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3C5D26" w:rsidRPr="00E318FA" w:rsidRDefault="00E318FA" w:rsidP="00E318FA">
      <w:pPr>
        <w:jc w:val="center"/>
        <w:rPr>
          <w:sz w:val="40"/>
          <w:szCs w:val="40"/>
        </w:rPr>
      </w:pPr>
      <w:r w:rsidRPr="00E318FA">
        <w:rPr>
          <w:sz w:val="40"/>
          <w:szCs w:val="40"/>
        </w:rPr>
        <w:t>GERRARDS CROSS SCOTTISH COUNTRY DANCING</w:t>
      </w:r>
    </w:p>
    <w:p w:rsidR="00E318FA" w:rsidRDefault="00E318FA" w:rsidP="00E318FA">
      <w:pPr>
        <w:jc w:val="center"/>
        <w:rPr>
          <w:sz w:val="40"/>
          <w:szCs w:val="40"/>
        </w:rPr>
      </w:pPr>
      <w:r w:rsidRPr="00E318FA">
        <w:rPr>
          <w:sz w:val="40"/>
          <w:szCs w:val="40"/>
        </w:rPr>
        <w:t>WELCOME PACK</w:t>
      </w:r>
    </w:p>
    <w:p w:rsidR="00A96AF9" w:rsidRDefault="00A96AF9" w:rsidP="00E318FA">
      <w:pPr>
        <w:jc w:val="center"/>
        <w:rPr>
          <w:sz w:val="40"/>
          <w:szCs w:val="40"/>
        </w:rPr>
      </w:pPr>
      <w:r>
        <w:rPr>
          <w:sz w:val="40"/>
          <w:szCs w:val="40"/>
        </w:rPr>
        <w:t>2019</w:t>
      </w:r>
      <w:r w:rsidR="00B975F0">
        <w:rPr>
          <w:sz w:val="40"/>
          <w:szCs w:val="40"/>
        </w:rPr>
        <w:t>/2020</w:t>
      </w:r>
    </w:p>
    <w:p w:rsidR="00E318FA" w:rsidRDefault="00E318FA">
      <w:pPr>
        <w:rPr>
          <w:sz w:val="40"/>
          <w:szCs w:val="40"/>
        </w:rPr>
      </w:pPr>
      <w:r>
        <w:rPr>
          <w:sz w:val="40"/>
          <w:szCs w:val="40"/>
        </w:rPr>
        <w:br w:type="page"/>
      </w:r>
    </w:p>
    <w:p w:rsidR="00E318FA" w:rsidRDefault="00E318FA" w:rsidP="00E318FA">
      <w:pPr>
        <w:jc w:val="center"/>
        <w:rPr>
          <w:sz w:val="40"/>
          <w:szCs w:val="40"/>
        </w:rPr>
      </w:pPr>
      <w:r>
        <w:rPr>
          <w:sz w:val="40"/>
          <w:szCs w:val="40"/>
        </w:rPr>
        <w:lastRenderedPageBreak/>
        <w:t>WELCOME!</w:t>
      </w:r>
    </w:p>
    <w:p w:rsidR="00E318FA" w:rsidRDefault="00E318FA" w:rsidP="00E318FA">
      <w:pPr>
        <w:rPr>
          <w:sz w:val="32"/>
          <w:szCs w:val="32"/>
        </w:rPr>
      </w:pPr>
      <w:r w:rsidRPr="00E318FA">
        <w:rPr>
          <w:sz w:val="32"/>
          <w:szCs w:val="32"/>
        </w:rPr>
        <w:t>We look forward to getting to know you in the weeks ahead and hope you enjoy dancing with us and the wider dancing community.</w:t>
      </w:r>
    </w:p>
    <w:p w:rsidR="004D2AF1" w:rsidRPr="00E318FA" w:rsidRDefault="004D2AF1" w:rsidP="00E318FA">
      <w:pPr>
        <w:rPr>
          <w:sz w:val="32"/>
          <w:szCs w:val="32"/>
        </w:rPr>
      </w:pPr>
      <w:r>
        <w:rPr>
          <w:sz w:val="32"/>
          <w:szCs w:val="32"/>
        </w:rPr>
        <w:t xml:space="preserve">Our teacher is Rose </w:t>
      </w:r>
      <w:proofErr w:type="spellStart"/>
      <w:r>
        <w:rPr>
          <w:sz w:val="32"/>
          <w:szCs w:val="32"/>
        </w:rPr>
        <w:t>Kreloff</w:t>
      </w:r>
      <w:proofErr w:type="spellEnd"/>
      <w:r>
        <w:rPr>
          <w:sz w:val="32"/>
          <w:szCs w:val="32"/>
        </w:rPr>
        <w:t xml:space="preserve">. </w:t>
      </w:r>
    </w:p>
    <w:p w:rsidR="00E318FA" w:rsidRDefault="00E318FA" w:rsidP="00E318FA">
      <w:pPr>
        <w:rPr>
          <w:sz w:val="32"/>
          <w:szCs w:val="32"/>
        </w:rPr>
      </w:pPr>
    </w:p>
    <w:p w:rsidR="00E318FA" w:rsidRPr="00E318FA" w:rsidRDefault="00E318FA" w:rsidP="00E318FA">
      <w:pPr>
        <w:rPr>
          <w:sz w:val="32"/>
          <w:szCs w:val="32"/>
        </w:rPr>
      </w:pPr>
      <w:r w:rsidRPr="00E318FA">
        <w:rPr>
          <w:sz w:val="32"/>
          <w:szCs w:val="32"/>
        </w:rPr>
        <w:t>In this pack you will find:</w:t>
      </w:r>
    </w:p>
    <w:p w:rsidR="00E318FA" w:rsidRDefault="00E318FA" w:rsidP="00E318FA">
      <w:pPr>
        <w:rPr>
          <w:sz w:val="32"/>
          <w:szCs w:val="32"/>
        </w:rPr>
      </w:pPr>
      <w:r w:rsidRPr="00E318FA">
        <w:rPr>
          <w:sz w:val="32"/>
          <w:szCs w:val="32"/>
        </w:rPr>
        <w:tab/>
        <w:t xml:space="preserve">This </w:t>
      </w:r>
      <w:r>
        <w:rPr>
          <w:sz w:val="32"/>
          <w:szCs w:val="32"/>
        </w:rPr>
        <w:t>year’</w:t>
      </w:r>
      <w:r w:rsidRPr="00E318FA">
        <w:rPr>
          <w:sz w:val="32"/>
          <w:szCs w:val="32"/>
        </w:rPr>
        <w:t>s dates</w:t>
      </w:r>
    </w:p>
    <w:p w:rsidR="008C135A" w:rsidRDefault="008C135A" w:rsidP="008C135A">
      <w:pPr>
        <w:rPr>
          <w:sz w:val="32"/>
          <w:szCs w:val="32"/>
        </w:rPr>
      </w:pPr>
      <w:r>
        <w:rPr>
          <w:sz w:val="32"/>
          <w:szCs w:val="32"/>
        </w:rPr>
        <w:tab/>
        <w:t>Details of our website</w:t>
      </w:r>
    </w:p>
    <w:p w:rsidR="008C135A" w:rsidRDefault="008C135A" w:rsidP="008C135A">
      <w:pPr>
        <w:rPr>
          <w:sz w:val="32"/>
          <w:szCs w:val="32"/>
        </w:rPr>
      </w:pPr>
      <w:r>
        <w:rPr>
          <w:sz w:val="32"/>
          <w:szCs w:val="32"/>
        </w:rPr>
        <w:tab/>
        <w:t>What to do if you can’t make every Tuesday evening</w:t>
      </w:r>
    </w:p>
    <w:p w:rsidR="008C135A" w:rsidRDefault="00E32119" w:rsidP="008C135A">
      <w:pPr>
        <w:rPr>
          <w:sz w:val="32"/>
          <w:szCs w:val="32"/>
        </w:rPr>
      </w:pPr>
      <w:r>
        <w:rPr>
          <w:sz w:val="32"/>
          <w:szCs w:val="32"/>
        </w:rPr>
        <w:tab/>
      </w:r>
      <w:r w:rsidR="008C135A">
        <w:rPr>
          <w:sz w:val="32"/>
          <w:szCs w:val="32"/>
        </w:rPr>
        <w:t xml:space="preserve">Refreshments </w:t>
      </w:r>
      <w:proofErr w:type="spellStart"/>
      <w:r w:rsidR="008C135A">
        <w:rPr>
          <w:sz w:val="32"/>
          <w:szCs w:val="32"/>
        </w:rPr>
        <w:t>Rota</w:t>
      </w:r>
      <w:proofErr w:type="spellEnd"/>
    </w:p>
    <w:p w:rsidR="00E32119" w:rsidRDefault="00E32119" w:rsidP="00E32119">
      <w:pPr>
        <w:ind w:firstLine="720"/>
        <w:rPr>
          <w:sz w:val="32"/>
          <w:szCs w:val="32"/>
        </w:rPr>
      </w:pPr>
      <w:r>
        <w:rPr>
          <w:sz w:val="32"/>
          <w:szCs w:val="32"/>
        </w:rPr>
        <w:t>Fire procedure</w:t>
      </w:r>
    </w:p>
    <w:p w:rsidR="008C135A" w:rsidRPr="00E318FA" w:rsidRDefault="008C135A" w:rsidP="00E318FA">
      <w:pPr>
        <w:rPr>
          <w:sz w:val="32"/>
          <w:szCs w:val="32"/>
        </w:rPr>
      </w:pPr>
      <w:r>
        <w:rPr>
          <w:sz w:val="32"/>
          <w:szCs w:val="32"/>
        </w:rPr>
        <w:tab/>
        <w:t>List of Committee Members</w:t>
      </w:r>
    </w:p>
    <w:p w:rsidR="00E318FA" w:rsidRDefault="00E318FA" w:rsidP="00E318FA">
      <w:pPr>
        <w:rPr>
          <w:sz w:val="32"/>
          <w:szCs w:val="32"/>
        </w:rPr>
      </w:pPr>
      <w:r w:rsidRPr="00E318FA">
        <w:rPr>
          <w:sz w:val="32"/>
          <w:szCs w:val="32"/>
        </w:rPr>
        <w:tab/>
      </w:r>
      <w:r>
        <w:rPr>
          <w:sz w:val="32"/>
          <w:szCs w:val="32"/>
        </w:rPr>
        <w:t xml:space="preserve">Details of where </w:t>
      </w:r>
      <w:r w:rsidR="00AF6209">
        <w:rPr>
          <w:sz w:val="32"/>
          <w:szCs w:val="32"/>
        </w:rPr>
        <w:t xml:space="preserve">to buy </w:t>
      </w:r>
      <w:r>
        <w:rPr>
          <w:sz w:val="32"/>
          <w:szCs w:val="32"/>
        </w:rPr>
        <w:t xml:space="preserve">dancing shoes </w:t>
      </w:r>
      <w:r>
        <w:rPr>
          <w:sz w:val="32"/>
          <w:szCs w:val="32"/>
        </w:rPr>
        <w:tab/>
      </w:r>
      <w:r>
        <w:rPr>
          <w:sz w:val="32"/>
          <w:szCs w:val="32"/>
        </w:rPr>
        <w:tab/>
      </w:r>
    </w:p>
    <w:p w:rsidR="00EC7D17" w:rsidRDefault="00EC7D17" w:rsidP="00E318FA">
      <w:pPr>
        <w:rPr>
          <w:sz w:val="32"/>
          <w:szCs w:val="32"/>
        </w:rPr>
      </w:pPr>
      <w:r>
        <w:rPr>
          <w:sz w:val="32"/>
          <w:szCs w:val="32"/>
        </w:rPr>
        <w:tab/>
      </w:r>
      <w:r w:rsidRPr="00E318FA">
        <w:rPr>
          <w:sz w:val="32"/>
          <w:szCs w:val="32"/>
        </w:rPr>
        <w:t xml:space="preserve">A Data Protection </w:t>
      </w:r>
      <w:proofErr w:type="spellStart"/>
      <w:r w:rsidRPr="00E318FA">
        <w:rPr>
          <w:sz w:val="32"/>
          <w:szCs w:val="32"/>
        </w:rPr>
        <w:t>form</w:t>
      </w:r>
      <w:proofErr w:type="spellEnd"/>
      <w:r w:rsidRPr="00E318FA">
        <w:rPr>
          <w:sz w:val="32"/>
          <w:szCs w:val="32"/>
        </w:rPr>
        <w:t xml:space="preserve"> which we need you to complete</w:t>
      </w:r>
    </w:p>
    <w:p w:rsidR="00E318FA" w:rsidRDefault="00E318FA">
      <w:pPr>
        <w:rPr>
          <w:sz w:val="32"/>
          <w:szCs w:val="32"/>
        </w:rPr>
      </w:pPr>
      <w:r>
        <w:rPr>
          <w:sz w:val="32"/>
          <w:szCs w:val="32"/>
        </w:rPr>
        <w:br w:type="page"/>
      </w:r>
    </w:p>
    <w:p w:rsidR="00EF2B36" w:rsidRDefault="00EF2B36" w:rsidP="00EF2B36">
      <w:pPr>
        <w:jc w:val="center"/>
        <w:rPr>
          <w:rFonts w:cstheme="minorHAnsi"/>
          <w:sz w:val="28"/>
          <w:szCs w:val="28"/>
          <w:u w:val="single"/>
        </w:rPr>
      </w:pPr>
      <w:r>
        <w:rPr>
          <w:rFonts w:cstheme="minorHAnsi"/>
          <w:sz w:val="28"/>
          <w:szCs w:val="28"/>
          <w:u w:val="single"/>
        </w:rPr>
        <w:lastRenderedPageBreak/>
        <w:t>THIS YEAR’S DATES</w:t>
      </w:r>
    </w:p>
    <w:tbl>
      <w:tblPr>
        <w:tblStyle w:val="TableGrid"/>
        <w:tblW w:w="0" w:type="auto"/>
        <w:tblLayout w:type="fixed"/>
        <w:tblLook w:val="04A0" w:firstRow="1" w:lastRow="0" w:firstColumn="1" w:lastColumn="0" w:noHBand="0" w:noVBand="1"/>
      </w:tblPr>
      <w:tblGrid>
        <w:gridCol w:w="959"/>
        <w:gridCol w:w="2835"/>
        <w:gridCol w:w="5448"/>
      </w:tblGrid>
      <w:tr w:rsidR="00B975F0" w:rsidTr="00B16BDA">
        <w:tc>
          <w:tcPr>
            <w:tcW w:w="9242" w:type="dxa"/>
            <w:gridSpan w:val="3"/>
          </w:tcPr>
          <w:p w:rsidR="00B975F0" w:rsidRDefault="00B975F0">
            <w:pPr>
              <w:rPr>
                <w:rFonts w:cstheme="minorHAnsi"/>
                <w:sz w:val="28"/>
                <w:szCs w:val="28"/>
              </w:rPr>
            </w:pPr>
            <w:r>
              <w:rPr>
                <w:rFonts w:cstheme="minorHAnsi"/>
                <w:sz w:val="28"/>
                <w:szCs w:val="28"/>
              </w:rPr>
              <w:t>Autumn Term 2019</w:t>
            </w:r>
          </w:p>
        </w:tc>
      </w:tr>
      <w:tr w:rsidR="001C52AF" w:rsidTr="00A232E2">
        <w:tc>
          <w:tcPr>
            <w:tcW w:w="959" w:type="dxa"/>
          </w:tcPr>
          <w:p w:rsidR="001C52AF" w:rsidRPr="001C52AF" w:rsidRDefault="00B975F0" w:rsidP="00B975F0">
            <w:pPr>
              <w:rPr>
                <w:rFonts w:cstheme="minorHAnsi"/>
                <w:sz w:val="28"/>
                <w:szCs w:val="28"/>
              </w:rPr>
            </w:pPr>
            <w:r>
              <w:rPr>
                <w:rFonts w:cstheme="minorHAnsi"/>
                <w:sz w:val="28"/>
                <w:szCs w:val="28"/>
              </w:rPr>
              <w:t>Sept</w:t>
            </w:r>
          </w:p>
        </w:tc>
        <w:tc>
          <w:tcPr>
            <w:tcW w:w="2835" w:type="dxa"/>
          </w:tcPr>
          <w:p w:rsidR="001C52AF" w:rsidRPr="001C52AF" w:rsidRDefault="00B975F0">
            <w:pPr>
              <w:rPr>
                <w:rFonts w:cstheme="minorHAnsi"/>
                <w:sz w:val="28"/>
                <w:szCs w:val="28"/>
              </w:rPr>
            </w:pPr>
            <w:r>
              <w:rPr>
                <w:rFonts w:cstheme="minorHAnsi"/>
                <w:sz w:val="28"/>
                <w:szCs w:val="28"/>
              </w:rPr>
              <w:t>10</w:t>
            </w:r>
            <w:r w:rsidRPr="00B975F0">
              <w:rPr>
                <w:rFonts w:cstheme="minorHAnsi"/>
                <w:sz w:val="28"/>
                <w:szCs w:val="28"/>
                <w:vertAlign w:val="superscript"/>
              </w:rPr>
              <w:t>th</w:t>
            </w:r>
            <w:r>
              <w:rPr>
                <w:rFonts w:cstheme="minorHAnsi"/>
                <w:sz w:val="28"/>
                <w:szCs w:val="28"/>
              </w:rPr>
              <w:t>, 17</w:t>
            </w:r>
            <w:r w:rsidRPr="00B975F0">
              <w:rPr>
                <w:rFonts w:cstheme="minorHAnsi"/>
                <w:sz w:val="28"/>
                <w:szCs w:val="28"/>
                <w:vertAlign w:val="superscript"/>
              </w:rPr>
              <w:t>th</w:t>
            </w:r>
            <w:r>
              <w:rPr>
                <w:rFonts w:cstheme="minorHAnsi"/>
                <w:sz w:val="28"/>
                <w:szCs w:val="28"/>
              </w:rPr>
              <w:t xml:space="preserve">, </w:t>
            </w:r>
          </w:p>
        </w:tc>
        <w:tc>
          <w:tcPr>
            <w:tcW w:w="5448" w:type="dxa"/>
          </w:tcPr>
          <w:p w:rsidR="001C52AF" w:rsidRPr="001C52AF" w:rsidRDefault="00B975F0">
            <w:pPr>
              <w:rPr>
                <w:rFonts w:cstheme="minorHAnsi"/>
                <w:sz w:val="28"/>
                <w:szCs w:val="28"/>
              </w:rPr>
            </w:pPr>
            <w:r>
              <w:rPr>
                <w:rFonts w:cstheme="minorHAnsi"/>
                <w:sz w:val="28"/>
                <w:szCs w:val="28"/>
              </w:rPr>
              <w:t>No dancing on 24</w:t>
            </w:r>
            <w:r w:rsidRPr="00B975F0">
              <w:rPr>
                <w:rFonts w:cstheme="minorHAnsi"/>
                <w:sz w:val="28"/>
                <w:szCs w:val="28"/>
                <w:vertAlign w:val="superscript"/>
              </w:rPr>
              <w:t>th</w:t>
            </w:r>
            <w:r>
              <w:rPr>
                <w:rFonts w:cstheme="minorHAnsi"/>
                <w:sz w:val="28"/>
                <w:szCs w:val="28"/>
              </w:rPr>
              <w:t xml:space="preserve"> for Jumble Sale</w:t>
            </w:r>
          </w:p>
        </w:tc>
      </w:tr>
      <w:tr w:rsidR="00B975F0" w:rsidTr="00A232E2">
        <w:tc>
          <w:tcPr>
            <w:tcW w:w="959" w:type="dxa"/>
          </w:tcPr>
          <w:p w:rsidR="00B975F0" w:rsidRDefault="00B975F0" w:rsidP="00B975F0">
            <w:pPr>
              <w:rPr>
                <w:rFonts w:cstheme="minorHAnsi"/>
                <w:sz w:val="28"/>
                <w:szCs w:val="28"/>
              </w:rPr>
            </w:pPr>
            <w:r>
              <w:rPr>
                <w:rFonts w:cstheme="minorHAnsi"/>
                <w:sz w:val="28"/>
                <w:szCs w:val="28"/>
              </w:rPr>
              <w:t>Oct</w:t>
            </w:r>
          </w:p>
        </w:tc>
        <w:tc>
          <w:tcPr>
            <w:tcW w:w="2835" w:type="dxa"/>
          </w:tcPr>
          <w:p w:rsidR="00B975F0" w:rsidRDefault="00B975F0">
            <w:pPr>
              <w:rPr>
                <w:rFonts w:cstheme="minorHAnsi"/>
                <w:sz w:val="28"/>
                <w:szCs w:val="28"/>
              </w:rPr>
            </w:pPr>
            <w:r>
              <w:rPr>
                <w:rFonts w:cstheme="minorHAnsi"/>
                <w:sz w:val="28"/>
                <w:szCs w:val="28"/>
              </w:rPr>
              <w:t>1</w:t>
            </w:r>
            <w:r w:rsidRPr="00B975F0">
              <w:rPr>
                <w:rFonts w:cstheme="minorHAnsi"/>
                <w:sz w:val="28"/>
                <w:szCs w:val="28"/>
                <w:vertAlign w:val="superscript"/>
              </w:rPr>
              <w:t>st</w:t>
            </w:r>
            <w:r>
              <w:rPr>
                <w:rFonts w:cstheme="minorHAnsi"/>
                <w:sz w:val="28"/>
                <w:szCs w:val="28"/>
              </w:rPr>
              <w:t>, 8</w:t>
            </w:r>
            <w:r w:rsidRPr="00B975F0">
              <w:rPr>
                <w:rFonts w:cstheme="minorHAnsi"/>
                <w:sz w:val="28"/>
                <w:szCs w:val="28"/>
                <w:vertAlign w:val="superscript"/>
              </w:rPr>
              <w:t>th</w:t>
            </w:r>
            <w:r>
              <w:rPr>
                <w:rFonts w:cstheme="minorHAnsi"/>
                <w:sz w:val="28"/>
                <w:szCs w:val="28"/>
              </w:rPr>
              <w:t>, 15</w:t>
            </w:r>
            <w:r w:rsidRPr="00B975F0">
              <w:rPr>
                <w:rFonts w:cstheme="minorHAnsi"/>
                <w:sz w:val="28"/>
                <w:szCs w:val="28"/>
                <w:vertAlign w:val="superscript"/>
              </w:rPr>
              <w:t>th</w:t>
            </w:r>
            <w:r>
              <w:rPr>
                <w:rFonts w:cstheme="minorHAnsi"/>
                <w:sz w:val="28"/>
                <w:szCs w:val="28"/>
              </w:rPr>
              <w:t>, 22</w:t>
            </w:r>
            <w:r w:rsidRPr="00B975F0">
              <w:rPr>
                <w:rFonts w:cstheme="minorHAnsi"/>
                <w:sz w:val="28"/>
                <w:szCs w:val="28"/>
                <w:vertAlign w:val="superscript"/>
              </w:rPr>
              <w:t>nd</w:t>
            </w:r>
            <w:r>
              <w:rPr>
                <w:rFonts w:cstheme="minorHAnsi"/>
                <w:sz w:val="28"/>
                <w:szCs w:val="28"/>
              </w:rPr>
              <w:t>,29</w:t>
            </w:r>
            <w:r w:rsidRPr="00A232E2">
              <w:rPr>
                <w:rFonts w:cstheme="minorHAnsi"/>
                <w:sz w:val="28"/>
                <w:szCs w:val="28"/>
                <w:vertAlign w:val="superscript"/>
              </w:rPr>
              <w:t>th</w:t>
            </w:r>
          </w:p>
        </w:tc>
        <w:tc>
          <w:tcPr>
            <w:tcW w:w="5448" w:type="dxa"/>
          </w:tcPr>
          <w:p w:rsidR="00B975F0" w:rsidRPr="001C52AF" w:rsidRDefault="00B975F0">
            <w:pPr>
              <w:rPr>
                <w:rFonts w:cstheme="minorHAnsi"/>
                <w:sz w:val="28"/>
                <w:szCs w:val="28"/>
              </w:rPr>
            </w:pPr>
          </w:p>
        </w:tc>
      </w:tr>
      <w:tr w:rsidR="00B975F0" w:rsidTr="00A232E2">
        <w:tc>
          <w:tcPr>
            <w:tcW w:w="959" w:type="dxa"/>
          </w:tcPr>
          <w:p w:rsidR="00B975F0" w:rsidRDefault="00B975F0">
            <w:pPr>
              <w:rPr>
                <w:rFonts w:cstheme="minorHAnsi"/>
                <w:sz w:val="28"/>
                <w:szCs w:val="28"/>
              </w:rPr>
            </w:pPr>
            <w:r>
              <w:rPr>
                <w:rFonts w:cstheme="minorHAnsi"/>
                <w:sz w:val="28"/>
                <w:szCs w:val="28"/>
              </w:rPr>
              <w:t>Nov</w:t>
            </w:r>
          </w:p>
        </w:tc>
        <w:tc>
          <w:tcPr>
            <w:tcW w:w="2835" w:type="dxa"/>
          </w:tcPr>
          <w:p w:rsidR="00B975F0" w:rsidRDefault="00B975F0">
            <w:pPr>
              <w:rPr>
                <w:rFonts w:cstheme="minorHAnsi"/>
                <w:sz w:val="28"/>
                <w:szCs w:val="28"/>
              </w:rPr>
            </w:pPr>
            <w:r>
              <w:rPr>
                <w:rFonts w:cstheme="minorHAnsi"/>
                <w:sz w:val="28"/>
                <w:szCs w:val="28"/>
              </w:rPr>
              <w:t>5</w:t>
            </w:r>
            <w:r w:rsidRPr="00B975F0">
              <w:rPr>
                <w:rFonts w:cstheme="minorHAnsi"/>
                <w:sz w:val="28"/>
                <w:szCs w:val="28"/>
                <w:vertAlign w:val="superscript"/>
              </w:rPr>
              <w:t>th</w:t>
            </w:r>
            <w:r>
              <w:rPr>
                <w:rFonts w:cstheme="minorHAnsi"/>
                <w:sz w:val="28"/>
                <w:szCs w:val="28"/>
              </w:rPr>
              <w:t>, 12</w:t>
            </w:r>
            <w:r w:rsidRPr="00B975F0">
              <w:rPr>
                <w:rFonts w:cstheme="minorHAnsi"/>
                <w:sz w:val="28"/>
                <w:szCs w:val="28"/>
                <w:vertAlign w:val="superscript"/>
              </w:rPr>
              <w:t>th</w:t>
            </w:r>
            <w:r>
              <w:rPr>
                <w:rFonts w:cstheme="minorHAnsi"/>
                <w:sz w:val="28"/>
                <w:szCs w:val="28"/>
              </w:rPr>
              <w:t>, 19</w:t>
            </w:r>
            <w:r w:rsidRPr="00B975F0">
              <w:rPr>
                <w:rFonts w:cstheme="minorHAnsi"/>
                <w:sz w:val="28"/>
                <w:szCs w:val="28"/>
                <w:vertAlign w:val="superscript"/>
              </w:rPr>
              <w:t>th</w:t>
            </w:r>
            <w:r>
              <w:rPr>
                <w:rFonts w:cstheme="minorHAnsi"/>
                <w:sz w:val="28"/>
                <w:szCs w:val="28"/>
              </w:rPr>
              <w:t>, 26</w:t>
            </w:r>
            <w:r w:rsidRPr="00A232E2">
              <w:rPr>
                <w:rFonts w:cstheme="minorHAnsi"/>
                <w:sz w:val="28"/>
                <w:szCs w:val="28"/>
                <w:vertAlign w:val="superscript"/>
              </w:rPr>
              <w:t>th</w:t>
            </w:r>
          </w:p>
        </w:tc>
        <w:tc>
          <w:tcPr>
            <w:tcW w:w="5448" w:type="dxa"/>
          </w:tcPr>
          <w:p w:rsidR="00B975F0" w:rsidRPr="001C52AF" w:rsidRDefault="00B975F0">
            <w:pPr>
              <w:rPr>
                <w:rFonts w:cstheme="minorHAnsi"/>
                <w:sz w:val="28"/>
                <w:szCs w:val="28"/>
              </w:rPr>
            </w:pPr>
          </w:p>
        </w:tc>
      </w:tr>
      <w:tr w:rsidR="00B975F0" w:rsidTr="00A232E2">
        <w:tc>
          <w:tcPr>
            <w:tcW w:w="959" w:type="dxa"/>
          </w:tcPr>
          <w:p w:rsidR="00B975F0" w:rsidRDefault="00B975F0">
            <w:pPr>
              <w:rPr>
                <w:rFonts w:cstheme="minorHAnsi"/>
                <w:sz w:val="28"/>
                <w:szCs w:val="28"/>
              </w:rPr>
            </w:pPr>
            <w:r>
              <w:rPr>
                <w:rFonts w:cstheme="minorHAnsi"/>
                <w:sz w:val="28"/>
                <w:szCs w:val="28"/>
              </w:rPr>
              <w:t>Dec</w:t>
            </w:r>
          </w:p>
        </w:tc>
        <w:tc>
          <w:tcPr>
            <w:tcW w:w="2835" w:type="dxa"/>
          </w:tcPr>
          <w:p w:rsidR="00B975F0" w:rsidRDefault="00B975F0" w:rsidP="00B975F0">
            <w:pPr>
              <w:rPr>
                <w:rFonts w:cstheme="minorHAnsi"/>
                <w:sz w:val="28"/>
                <w:szCs w:val="28"/>
              </w:rPr>
            </w:pPr>
            <w:r>
              <w:rPr>
                <w:rFonts w:cstheme="minorHAnsi"/>
                <w:sz w:val="28"/>
                <w:szCs w:val="28"/>
              </w:rPr>
              <w:t>3</w:t>
            </w:r>
            <w:r w:rsidRPr="00B975F0">
              <w:rPr>
                <w:rFonts w:cstheme="minorHAnsi"/>
                <w:sz w:val="28"/>
                <w:szCs w:val="28"/>
                <w:vertAlign w:val="superscript"/>
              </w:rPr>
              <w:t>rd</w:t>
            </w:r>
            <w:r>
              <w:rPr>
                <w:rFonts w:cstheme="minorHAnsi"/>
                <w:sz w:val="28"/>
                <w:szCs w:val="28"/>
              </w:rPr>
              <w:t xml:space="preserve"> , 10</w:t>
            </w:r>
            <w:r w:rsidRPr="00A232E2">
              <w:rPr>
                <w:rFonts w:cstheme="minorHAnsi"/>
                <w:sz w:val="28"/>
                <w:szCs w:val="28"/>
                <w:vertAlign w:val="superscript"/>
              </w:rPr>
              <w:t>th</w:t>
            </w:r>
          </w:p>
        </w:tc>
        <w:tc>
          <w:tcPr>
            <w:tcW w:w="5448" w:type="dxa"/>
          </w:tcPr>
          <w:p w:rsidR="00B975F0" w:rsidRPr="001C52AF" w:rsidRDefault="00B975F0">
            <w:pPr>
              <w:rPr>
                <w:rFonts w:cstheme="minorHAnsi"/>
                <w:sz w:val="28"/>
                <w:szCs w:val="28"/>
              </w:rPr>
            </w:pPr>
            <w:r>
              <w:rPr>
                <w:rFonts w:cstheme="minorHAnsi"/>
                <w:sz w:val="28"/>
                <w:szCs w:val="28"/>
              </w:rPr>
              <w:t>10</w:t>
            </w:r>
            <w:r w:rsidRPr="00B975F0">
              <w:rPr>
                <w:rFonts w:cstheme="minorHAnsi"/>
                <w:sz w:val="28"/>
                <w:szCs w:val="28"/>
                <w:vertAlign w:val="superscript"/>
              </w:rPr>
              <w:t>th</w:t>
            </w:r>
            <w:r>
              <w:rPr>
                <w:rFonts w:cstheme="minorHAnsi"/>
                <w:sz w:val="28"/>
                <w:szCs w:val="28"/>
              </w:rPr>
              <w:t xml:space="preserve"> : End of Term Bring &amp; Share</w:t>
            </w:r>
          </w:p>
        </w:tc>
      </w:tr>
      <w:tr w:rsidR="00B975F0" w:rsidTr="00A232E2">
        <w:tc>
          <w:tcPr>
            <w:tcW w:w="959" w:type="dxa"/>
          </w:tcPr>
          <w:p w:rsidR="00B975F0" w:rsidRDefault="00B975F0">
            <w:pPr>
              <w:rPr>
                <w:rFonts w:cstheme="minorHAnsi"/>
                <w:sz w:val="28"/>
                <w:szCs w:val="28"/>
              </w:rPr>
            </w:pPr>
          </w:p>
        </w:tc>
        <w:tc>
          <w:tcPr>
            <w:tcW w:w="2835" w:type="dxa"/>
          </w:tcPr>
          <w:p w:rsidR="00B975F0" w:rsidRDefault="00B975F0">
            <w:pPr>
              <w:rPr>
                <w:rFonts w:cstheme="minorHAnsi"/>
                <w:sz w:val="28"/>
                <w:szCs w:val="28"/>
              </w:rPr>
            </w:pPr>
          </w:p>
        </w:tc>
        <w:tc>
          <w:tcPr>
            <w:tcW w:w="5448" w:type="dxa"/>
          </w:tcPr>
          <w:p w:rsidR="00B975F0" w:rsidRPr="001C52AF" w:rsidRDefault="00B975F0">
            <w:pPr>
              <w:rPr>
                <w:rFonts w:cstheme="minorHAnsi"/>
                <w:sz w:val="28"/>
                <w:szCs w:val="28"/>
              </w:rPr>
            </w:pPr>
          </w:p>
        </w:tc>
      </w:tr>
      <w:tr w:rsidR="00B975F0" w:rsidTr="00E862CC">
        <w:tc>
          <w:tcPr>
            <w:tcW w:w="9242" w:type="dxa"/>
            <w:gridSpan w:val="3"/>
          </w:tcPr>
          <w:p w:rsidR="00B975F0" w:rsidRPr="001C52AF" w:rsidRDefault="00B975F0">
            <w:pPr>
              <w:rPr>
                <w:rFonts w:cstheme="minorHAnsi"/>
                <w:sz w:val="28"/>
                <w:szCs w:val="28"/>
              </w:rPr>
            </w:pPr>
            <w:r>
              <w:rPr>
                <w:rFonts w:cstheme="minorHAnsi"/>
                <w:sz w:val="28"/>
                <w:szCs w:val="28"/>
              </w:rPr>
              <w:t>Spring Term 2020</w:t>
            </w:r>
          </w:p>
        </w:tc>
      </w:tr>
      <w:tr w:rsidR="00B975F0" w:rsidTr="00A232E2">
        <w:tc>
          <w:tcPr>
            <w:tcW w:w="959" w:type="dxa"/>
          </w:tcPr>
          <w:p w:rsidR="00B975F0" w:rsidRDefault="00B975F0">
            <w:pPr>
              <w:rPr>
                <w:rFonts w:cstheme="minorHAnsi"/>
                <w:sz w:val="28"/>
                <w:szCs w:val="28"/>
              </w:rPr>
            </w:pPr>
            <w:r>
              <w:rPr>
                <w:rFonts w:cstheme="minorHAnsi"/>
                <w:sz w:val="28"/>
                <w:szCs w:val="28"/>
              </w:rPr>
              <w:t xml:space="preserve">Jan </w:t>
            </w:r>
          </w:p>
        </w:tc>
        <w:tc>
          <w:tcPr>
            <w:tcW w:w="2835" w:type="dxa"/>
          </w:tcPr>
          <w:p w:rsidR="00B975F0" w:rsidRDefault="00B975F0">
            <w:pPr>
              <w:rPr>
                <w:rFonts w:cstheme="minorHAnsi"/>
                <w:sz w:val="28"/>
                <w:szCs w:val="28"/>
              </w:rPr>
            </w:pPr>
            <w:r>
              <w:rPr>
                <w:rFonts w:cstheme="minorHAnsi"/>
                <w:sz w:val="28"/>
                <w:szCs w:val="28"/>
              </w:rPr>
              <w:t>7</w:t>
            </w:r>
            <w:r w:rsidRPr="00A232E2">
              <w:rPr>
                <w:rFonts w:cstheme="minorHAnsi"/>
                <w:sz w:val="28"/>
                <w:szCs w:val="28"/>
                <w:vertAlign w:val="superscript"/>
              </w:rPr>
              <w:t>th</w:t>
            </w:r>
            <w:r>
              <w:rPr>
                <w:rFonts w:cstheme="minorHAnsi"/>
                <w:sz w:val="28"/>
                <w:szCs w:val="28"/>
              </w:rPr>
              <w:t>, 14</w:t>
            </w:r>
            <w:r w:rsidRPr="00B975F0">
              <w:rPr>
                <w:rFonts w:cstheme="minorHAnsi"/>
                <w:sz w:val="28"/>
                <w:szCs w:val="28"/>
                <w:vertAlign w:val="superscript"/>
              </w:rPr>
              <w:t>th</w:t>
            </w:r>
            <w:r>
              <w:rPr>
                <w:rFonts w:cstheme="minorHAnsi"/>
                <w:sz w:val="28"/>
                <w:szCs w:val="28"/>
              </w:rPr>
              <w:t>, 21</w:t>
            </w:r>
            <w:r w:rsidRPr="00B975F0">
              <w:rPr>
                <w:rFonts w:cstheme="minorHAnsi"/>
                <w:sz w:val="28"/>
                <w:szCs w:val="28"/>
                <w:vertAlign w:val="superscript"/>
              </w:rPr>
              <w:t>st</w:t>
            </w:r>
            <w:r>
              <w:rPr>
                <w:rFonts w:cstheme="minorHAnsi"/>
                <w:sz w:val="28"/>
                <w:szCs w:val="28"/>
              </w:rPr>
              <w:t>,28</w:t>
            </w:r>
            <w:r w:rsidRPr="00A232E2">
              <w:rPr>
                <w:rFonts w:cstheme="minorHAnsi"/>
                <w:sz w:val="28"/>
                <w:szCs w:val="28"/>
                <w:vertAlign w:val="superscript"/>
              </w:rPr>
              <w:t>th</w:t>
            </w:r>
          </w:p>
        </w:tc>
        <w:tc>
          <w:tcPr>
            <w:tcW w:w="5448" w:type="dxa"/>
          </w:tcPr>
          <w:p w:rsidR="00B975F0" w:rsidRPr="001C52AF" w:rsidRDefault="00B975F0">
            <w:pPr>
              <w:rPr>
                <w:rFonts w:cstheme="minorHAnsi"/>
                <w:sz w:val="28"/>
                <w:szCs w:val="28"/>
              </w:rPr>
            </w:pPr>
            <w:r>
              <w:rPr>
                <w:rFonts w:cstheme="minorHAnsi"/>
                <w:sz w:val="28"/>
                <w:szCs w:val="28"/>
              </w:rPr>
              <w:t>Also Sat 11</w:t>
            </w:r>
            <w:r w:rsidRPr="00B975F0">
              <w:rPr>
                <w:rFonts w:cstheme="minorHAnsi"/>
                <w:sz w:val="28"/>
                <w:szCs w:val="28"/>
                <w:vertAlign w:val="superscript"/>
              </w:rPr>
              <w:t>th</w:t>
            </w:r>
            <w:r>
              <w:rPr>
                <w:rFonts w:cstheme="minorHAnsi"/>
                <w:sz w:val="28"/>
                <w:szCs w:val="28"/>
              </w:rPr>
              <w:t xml:space="preserve"> rehearsal and Sun 19</w:t>
            </w:r>
            <w:r w:rsidRPr="00B975F0">
              <w:rPr>
                <w:rFonts w:cstheme="minorHAnsi"/>
                <w:sz w:val="28"/>
                <w:szCs w:val="28"/>
                <w:vertAlign w:val="superscript"/>
              </w:rPr>
              <w:t>th</w:t>
            </w:r>
            <w:r>
              <w:rPr>
                <w:rFonts w:cstheme="minorHAnsi"/>
                <w:sz w:val="28"/>
                <w:szCs w:val="28"/>
              </w:rPr>
              <w:t xml:space="preserve"> </w:t>
            </w:r>
            <w:proofErr w:type="spellStart"/>
            <w:r>
              <w:rPr>
                <w:rFonts w:cstheme="minorHAnsi"/>
                <w:sz w:val="28"/>
                <w:szCs w:val="28"/>
              </w:rPr>
              <w:t>Teadance</w:t>
            </w:r>
            <w:proofErr w:type="spellEnd"/>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Feb</w:t>
            </w:r>
          </w:p>
        </w:tc>
        <w:tc>
          <w:tcPr>
            <w:tcW w:w="2835" w:type="dxa"/>
          </w:tcPr>
          <w:p w:rsidR="001C52AF" w:rsidRPr="001C52AF" w:rsidRDefault="00B975F0" w:rsidP="00B975F0">
            <w:pPr>
              <w:rPr>
                <w:rFonts w:cstheme="minorHAnsi"/>
                <w:sz w:val="28"/>
                <w:szCs w:val="28"/>
              </w:rPr>
            </w:pPr>
            <w:r>
              <w:rPr>
                <w:rFonts w:cstheme="minorHAnsi"/>
                <w:sz w:val="28"/>
                <w:szCs w:val="28"/>
              </w:rPr>
              <w:t>4</w:t>
            </w:r>
            <w:r w:rsidR="001C52AF" w:rsidRPr="001C52AF">
              <w:rPr>
                <w:rFonts w:cstheme="minorHAnsi"/>
                <w:sz w:val="28"/>
                <w:szCs w:val="28"/>
                <w:vertAlign w:val="superscript"/>
              </w:rPr>
              <w:t>th</w:t>
            </w:r>
            <w:r w:rsidR="001C52AF">
              <w:rPr>
                <w:rFonts w:cstheme="minorHAnsi"/>
                <w:sz w:val="28"/>
                <w:szCs w:val="28"/>
              </w:rPr>
              <w:t>,1</w:t>
            </w:r>
            <w:r>
              <w:rPr>
                <w:rFonts w:cstheme="minorHAnsi"/>
                <w:sz w:val="28"/>
                <w:szCs w:val="28"/>
              </w:rPr>
              <w:t>1</w:t>
            </w:r>
            <w:r w:rsidR="00A232E2">
              <w:rPr>
                <w:rFonts w:cstheme="minorHAnsi"/>
                <w:sz w:val="28"/>
                <w:szCs w:val="28"/>
                <w:vertAlign w:val="superscript"/>
              </w:rPr>
              <w:t>th</w:t>
            </w:r>
            <w:r w:rsidR="001C52AF">
              <w:rPr>
                <w:rFonts w:cstheme="minorHAnsi"/>
                <w:sz w:val="28"/>
                <w:szCs w:val="28"/>
              </w:rPr>
              <w:t>, 2</w:t>
            </w:r>
            <w:r>
              <w:rPr>
                <w:rFonts w:cstheme="minorHAnsi"/>
                <w:sz w:val="28"/>
                <w:szCs w:val="28"/>
              </w:rPr>
              <w:t>5</w:t>
            </w:r>
            <w:r w:rsidR="001C52AF" w:rsidRPr="00A232E2">
              <w:rPr>
                <w:rFonts w:cstheme="minorHAnsi"/>
                <w:sz w:val="28"/>
                <w:szCs w:val="28"/>
                <w:vertAlign w:val="superscript"/>
              </w:rPr>
              <w:t>th</w:t>
            </w:r>
          </w:p>
        </w:tc>
        <w:tc>
          <w:tcPr>
            <w:tcW w:w="5448" w:type="dxa"/>
          </w:tcPr>
          <w:p w:rsidR="001C52AF" w:rsidRPr="001C52AF" w:rsidRDefault="001C52AF" w:rsidP="00B975F0">
            <w:pPr>
              <w:rPr>
                <w:rFonts w:cstheme="minorHAnsi"/>
                <w:sz w:val="28"/>
                <w:szCs w:val="28"/>
              </w:rPr>
            </w:pPr>
            <w:r>
              <w:rPr>
                <w:rFonts w:cstheme="minorHAnsi"/>
                <w:sz w:val="28"/>
                <w:szCs w:val="28"/>
              </w:rPr>
              <w:t>No dancing on 1</w:t>
            </w:r>
            <w:r w:rsidR="00B975F0">
              <w:rPr>
                <w:rFonts w:cstheme="minorHAnsi"/>
                <w:sz w:val="28"/>
                <w:szCs w:val="28"/>
              </w:rPr>
              <w:t>8</w:t>
            </w:r>
            <w:r w:rsidRPr="001C52AF">
              <w:rPr>
                <w:rFonts w:cstheme="minorHAnsi"/>
                <w:sz w:val="28"/>
                <w:szCs w:val="28"/>
                <w:vertAlign w:val="superscript"/>
              </w:rPr>
              <w:t>th</w:t>
            </w:r>
            <w:r>
              <w:rPr>
                <w:rFonts w:cstheme="minorHAnsi"/>
                <w:sz w:val="28"/>
                <w:szCs w:val="28"/>
              </w:rPr>
              <w:t xml:space="preserve"> for Half Term</w:t>
            </w:r>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March</w:t>
            </w:r>
          </w:p>
        </w:tc>
        <w:tc>
          <w:tcPr>
            <w:tcW w:w="2835" w:type="dxa"/>
          </w:tcPr>
          <w:p w:rsidR="001C52AF" w:rsidRPr="001C52AF" w:rsidRDefault="00B975F0" w:rsidP="00B975F0">
            <w:pPr>
              <w:rPr>
                <w:rFonts w:cstheme="minorHAnsi"/>
                <w:sz w:val="28"/>
                <w:szCs w:val="28"/>
              </w:rPr>
            </w:pPr>
            <w:r>
              <w:rPr>
                <w:rFonts w:cstheme="minorHAnsi"/>
                <w:sz w:val="28"/>
                <w:szCs w:val="28"/>
              </w:rPr>
              <w:t>3</w:t>
            </w:r>
            <w:r w:rsidRPr="00B975F0">
              <w:rPr>
                <w:rFonts w:cstheme="minorHAnsi"/>
                <w:sz w:val="28"/>
                <w:szCs w:val="28"/>
                <w:vertAlign w:val="superscript"/>
              </w:rPr>
              <w:t>rd</w:t>
            </w:r>
            <w:r>
              <w:rPr>
                <w:rFonts w:cstheme="minorHAnsi"/>
                <w:sz w:val="28"/>
                <w:szCs w:val="28"/>
              </w:rPr>
              <w:t>,10</w:t>
            </w:r>
            <w:r w:rsidRPr="00B975F0">
              <w:rPr>
                <w:rFonts w:cstheme="minorHAnsi"/>
                <w:sz w:val="28"/>
                <w:szCs w:val="28"/>
                <w:vertAlign w:val="superscript"/>
              </w:rPr>
              <w:t>th</w:t>
            </w:r>
            <w:r>
              <w:rPr>
                <w:rFonts w:cstheme="minorHAnsi"/>
                <w:sz w:val="28"/>
                <w:szCs w:val="28"/>
              </w:rPr>
              <w:t>,17</w:t>
            </w:r>
            <w:r w:rsidRPr="00B975F0">
              <w:rPr>
                <w:rFonts w:cstheme="minorHAnsi"/>
                <w:sz w:val="28"/>
                <w:szCs w:val="28"/>
                <w:vertAlign w:val="superscript"/>
              </w:rPr>
              <w:t>th</w:t>
            </w:r>
            <w:r>
              <w:rPr>
                <w:rFonts w:cstheme="minorHAnsi"/>
                <w:sz w:val="28"/>
                <w:szCs w:val="28"/>
              </w:rPr>
              <w:t>, 24</w:t>
            </w:r>
            <w:r w:rsidRPr="00B975F0">
              <w:rPr>
                <w:rFonts w:cstheme="minorHAnsi"/>
                <w:sz w:val="28"/>
                <w:szCs w:val="28"/>
                <w:vertAlign w:val="superscript"/>
              </w:rPr>
              <w:t>th</w:t>
            </w:r>
            <w:r>
              <w:rPr>
                <w:rFonts w:cstheme="minorHAnsi"/>
                <w:sz w:val="28"/>
                <w:szCs w:val="28"/>
              </w:rPr>
              <w:t>,31</w:t>
            </w:r>
            <w:r w:rsidRPr="00A232E2">
              <w:rPr>
                <w:rFonts w:cstheme="minorHAnsi"/>
                <w:sz w:val="28"/>
                <w:szCs w:val="28"/>
                <w:vertAlign w:val="superscript"/>
              </w:rPr>
              <w:t>st</w:t>
            </w:r>
          </w:p>
        </w:tc>
        <w:tc>
          <w:tcPr>
            <w:tcW w:w="5448" w:type="dxa"/>
          </w:tcPr>
          <w:p w:rsidR="001C52AF" w:rsidRPr="001C52AF" w:rsidRDefault="00B975F0" w:rsidP="00B975F0">
            <w:pPr>
              <w:rPr>
                <w:rFonts w:cstheme="minorHAnsi"/>
                <w:sz w:val="28"/>
                <w:szCs w:val="28"/>
              </w:rPr>
            </w:pPr>
            <w:r>
              <w:rPr>
                <w:rFonts w:cstheme="minorHAnsi"/>
                <w:sz w:val="28"/>
                <w:szCs w:val="28"/>
              </w:rPr>
              <w:t>31</w:t>
            </w:r>
            <w:r w:rsidRPr="00A232E2">
              <w:rPr>
                <w:rFonts w:cstheme="minorHAnsi"/>
                <w:sz w:val="28"/>
                <w:szCs w:val="28"/>
                <w:vertAlign w:val="superscript"/>
              </w:rPr>
              <w:t>st</w:t>
            </w:r>
            <w:r w:rsidR="001C52AF">
              <w:rPr>
                <w:rFonts w:cstheme="minorHAnsi"/>
                <w:sz w:val="28"/>
                <w:szCs w:val="28"/>
              </w:rPr>
              <w:t>: End of Term Bring &amp; Share</w:t>
            </w:r>
          </w:p>
        </w:tc>
      </w:tr>
      <w:tr w:rsidR="00B975F0" w:rsidTr="00A232E2">
        <w:tc>
          <w:tcPr>
            <w:tcW w:w="959" w:type="dxa"/>
          </w:tcPr>
          <w:p w:rsidR="00B975F0" w:rsidRPr="001C52AF" w:rsidRDefault="00B975F0">
            <w:pPr>
              <w:rPr>
                <w:rFonts w:cstheme="minorHAnsi"/>
                <w:sz w:val="28"/>
                <w:szCs w:val="28"/>
              </w:rPr>
            </w:pPr>
          </w:p>
        </w:tc>
        <w:tc>
          <w:tcPr>
            <w:tcW w:w="2835" w:type="dxa"/>
          </w:tcPr>
          <w:p w:rsidR="00B975F0" w:rsidRDefault="00B975F0" w:rsidP="00B975F0">
            <w:pPr>
              <w:rPr>
                <w:rFonts w:cstheme="minorHAnsi"/>
                <w:sz w:val="28"/>
                <w:szCs w:val="28"/>
              </w:rPr>
            </w:pPr>
          </w:p>
        </w:tc>
        <w:tc>
          <w:tcPr>
            <w:tcW w:w="5448" w:type="dxa"/>
          </w:tcPr>
          <w:p w:rsidR="00B975F0" w:rsidRDefault="00B975F0" w:rsidP="00B975F0">
            <w:pPr>
              <w:rPr>
                <w:rFonts w:cstheme="minorHAnsi"/>
                <w:sz w:val="28"/>
                <w:szCs w:val="28"/>
              </w:rPr>
            </w:pPr>
          </w:p>
        </w:tc>
      </w:tr>
      <w:tr w:rsidR="00B975F0" w:rsidTr="00DE3906">
        <w:tc>
          <w:tcPr>
            <w:tcW w:w="9242" w:type="dxa"/>
            <w:gridSpan w:val="3"/>
          </w:tcPr>
          <w:p w:rsidR="00B975F0" w:rsidRDefault="00B975F0" w:rsidP="00B975F0">
            <w:pPr>
              <w:rPr>
                <w:rFonts w:cstheme="minorHAnsi"/>
                <w:sz w:val="28"/>
                <w:szCs w:val="28"/>
              </w:rPr>
            </w:pPr>
            <w:r>
              <w:rPr>
                <w:rFonts w:cstheme="minorHAnsi"/>
                <w:sz w:val="28"/>
                <w:szCs w:val="28"/>
              </w:rPr>
              <w:t xml:space="preserve">Summer  Term 2020 </w:t>
            </w:r>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April</w:t>
            </w:r>
          </w:p>
        </w:tc>
        <w:tc>
          <w:tcPr>
            <w:tcW w:w="2835" w:type="dxa"/>
          </w:tcPr>
          <w:p w:rsidR="001C52AF" w:rsidRPr="001C52AF" w:rsidRDefault="001C52AF" w:rsidP="00B975F0">
            <w:pPr>
              <w:rPr>
                <w:rFonts w:cstheme="minorHAnsi"/>
                <w:sz w:val="28"/>
                <w:szCs w:val="28"/>
              </w:rPr>
            </w:pPr>
            <w:r>
              <w:rPr>
                <w:rFonts w:cstheme="minorHAnsi"/>
                <w:sz w:val="28"/>
                <w:szCs w:val="28"/>
              </w:rPr>
              <w:t>2</w:t>
            </w:r>
            <w:r w:rsidR="00B975F0">
              <w:rPr>
                <w:rFonts w:cstheme="minorHAnsi"/>
                <w:sz w:val="28"/>
                <w:szCs w:val="28"/>
              </w:rPr>
              <w:t>1</w:t>
            </w:r>
            <w:r w:rsidR="00B975F0" w:rsidRPr="00A232E2">
              <w:rPr>
                <w:rFonts w:cstheme="minorHAnsi"/>
                <w:sz w:val="28"/>
                <w:szCs w:val="28"/>
                <w:vertAlign w:val="superscript"/>
              </w:rPr>
              <w:t>st</w:t>
            </w:r>
            <w:r>
              <w:rPr>
                <w:rFonts w:cstheme="minorHAnsi"/>
                <w:sz w:val="28"/>
                <w:szCs w:val="28"/>
              </w:rPr>
              <w:t>,</w:t>
            </w:r>
            <w:r w:rsidR="00B975F0">
              <w:rPr>
                <w:rFonts w:cstheme="minorHAnsi"/>
                <w:sz w:val="28"/>
                <w:szCs w:val="28"/>
              </w:rPr>
              <w:t xml:space="preserve"> 28</w:t>
            </w:r>
            <w:r w:rsidR="00B975F0" w:rsidRPr="00A232E2">
              <w:rPr>
                <w:rFonts w:cstheme="minorHAnsi"/>
                <w:sz w:val="28"/>
                <w:szCs w:val="28"/>
                <w:vertAlign w:val="superscript"/>
              </w:rPr>
              <w:t>th</w:t>
            </w:r>
          </w:p>
        </w:tc>
        <w:tc>
          <w:tcPr>
            <w:tcW w:w="5448" w:type="dxa"/>
          </w:tcPr>
          <w:p w:rsidR="001C52AF" w:rsidRPr="001C52AF" w:rsidRDefault="001C52AF">
            <w:pPr>
              <w:rPr>
                <w:rFonts w:cstheme="minorHAnsi"/>
                <w:sz w:val="28"/>
                <w:szCs w:val="28"/>
              </w:rPr>
            </w:pPr>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May</w:t>
            </w:r>
          </w:p>
        </w:tc>
        <w:tc>
          <w:tcPr>
            <w:tcW w:w="2835" w:type="dxa"/>
          </w:tcPr>
          <w:p w:rsidR="001C52AF" w:rsidRPr="001C52AF" w:rsidRDefault="00B975F0" w:rsidP="00B975F0">
            <w:pPr>
              <w:rPr>
                <w:rFonts w:cstheme="minorHAnsi"/>
                <w:sz w:val="28"/>
                <w:szCs w:val="28"/>
              </w:rPr>
            </w:pPr>
            <w:r>
              <w:rPr>
                <w:rFonts w:cstheme="minorHAnsi"/>
                <w:sz w:val="28"/>
                <w:szCs w:val="28"/>
              </w:rPr>
              <w:t>5</w:t>
            </w:r>
            <w:r w:rsidR="001C52AF" w:rsidRPr="001C52AF">
              <w:rPr>
                <w:rFonts w:cstheme="minorHAnsi"/>
                <w:sz w:val="28"/>
                <w:szCs w:val="28"/>
                <w:vertAlign w:val="superscript"/>
              </w:rPr>
              <w:t>th</w:t>
            </w:r>
            <w:r w:rsidR="001C52AF">
              <w:rPr>
                <w:rFonts w:cstheme="minorHAnsi"/>
                <w:sz w:val="28"/>
                <w:szCs w:val="28"/>
              </w:rPr>
              <w:t>,1</w:t>
            </w:r>
            <w:r>
              <w:rPr>
                <w:rFonts w:cstheme="minorHAnsi"/>
                <w:sz w:val="28"/>
                <w:szCs w:val="28"/>
              </w:rPr>
              <w:t>2</w:t>
            </w:r>
            <w:r w:rsidR="001C52AF" w:rsidRPr="001C52AF">
              <w:rPr>
                <w:rFonts w:cstheme="minorHAnsi"/>
                <w:sz w:val="28"/>
                <w:szCs w:val="28"/>
                <w:vertAlign w:val="superscript"/>
              </w:rPr>
              <w:t>th</w:t>
            </w:r>
            <w:r w:rsidR="001C52AF">
              <w:rPr>
                <w:rFonts w:cstheme="minorHAnsi"/>
                <w:sz w:val="28"/>
                <w:szCs w:val="28"/>
              </w:rPr>
              <w:t>,</w:t>
            </w:r>
            <w:r>
              <w:rPr>
                <w:rFonts w:cstheme="minorHAnsi"/>
                <w:sz w:val="28"/>
                <w:szCs w:val="28"/>
              </w:rPr>
              <w:t>19</w:t>
            </w:r>
            <w:r w:rsidRPr="00A232E2">
              <w:rPr>
                <w:rFonts w:cstheme="minorHAnsi"/>
                <w:sz w:val="28"/>
                <w:szCs w:val="28"/>
                <w:vertAlign w:val="superscript"/>
              </w:rPr>
              <w:t>th</w:t>
            </w:r>
            <w:r w:rsidR="001C52AF">
              <w:rPr>
                <w:rFonts w:cstheme="minorHAnsi"/>
                <w:sz w:val="28"/>
                <w:szCs w:val="28"/>
              </w:rPr>
              <w:t>,2</w:t>
            </w:r>
            <w:r>
              <w:rPr>
                <w:rFonts w:cstheme="minorHAnsi"/>
                <w:sz w:val="28"/>
                <w:szCs w:val="28"/>
              </w:rPr>
              <w:t>6</w:t>
            </w:r>
            <w:r w:rsidR="001C52AF" w:rsidRPr="00A232E2">
              <w:rPr>
                <w:rFonts w:cstheme="minorHAnsi"/>
                <w:sz w:val="28"/>
                <w:szCs w:val="28"/>
                <w:vertAlign w:val="superscript"/>
              </w:rPr>
              <w:t>th</w:t>
            </w:r>
          </w:p>
        </w:tc>
        <w:tc>
          <w:tcPr>
            <w:tcW w:w="5448" w:type="dxa"/>
          </w:tcPr>
          <w:p w:rsidR="001C52AF" w:rsidRPr="001C52AF" w:rsidRDefault="001C52AF">
            <w:pPr>
              <w:rPr>
                <w:rFonts w:cstheme="minorHAnsi"/>
                <w:sz w:val="28"/>
                <w:szCs w:val="28"/>
              </w:rPr>
            </w:pPr>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June</w:t>
            </w:r>
          </w:p>
        </w:tc>
        <w:tc>
          <w:tcPr>
            <w:tcW w:w="2835" w:type="dxa"/>
          </w:tcPr>
          <w:p w:rsidR="001C52AF" w:rsidRPr="001C52AF" w:rsidRDefault="00B975F0" w:rsidP="00A232E2">
            <w:pPr>
              <w:rPr>
                <w:rFonts w:cstheme="minorHAnsi"/>
                <w:sz w:val="28"/>
                <w:szCs w:val="28"/>
              </w:rPr>
            </w:pPr>
            <w:r>
              <w:rPr>
                <w:rFonts w:cstheme="minorHAnsi"/>
                <w:sz w:val="28"/>
                <w:szCs w:val="28"/>
              </w:rPr>
              <w:t>2</w:t>
            </w:r>
            <w:r w:rsidRPr="00A232E2">
              <w:rPr>
                <w:rFonts w:cstheme="minorHAnsi"/>
                <w:sz w:val="28"/>
                <w:szCs w:val="28"/>
                <w:vertAlign w:val="superscript"/>
              </w:rPr>
              <w:t>nd</w:t>
            </w:r>
            <w:r w:rsidR="001C52AF">
              <w:rPr>
                <w:rFonts w:cstheme="minorHAnsi"/>
                <w:sz w:val="28"/>
                <w:szCs w:val="28"/>
              </w:rPr>
              <w:t>,</w:t>
            </w:r>
            <w:r>
              <w:rPr>
                <w:rFonts w:cstheme="minorHAnsi"/>
                <w:sz w:val="28"/>
                <w:szCs w:val="28"/>
              </w:rPr>
              <w:t xml:space="preserve"> 9</w:t>
            </w:r>
            <w:r w:rsidRPr="00A232E2">
              <w:rPr>
                <w:rFonts w:cstheme="minorHAnsi"/>
                <w:sz w:val="28"/>
                <w:szCs w:val="28"/>
                <w:vertAlign w:val="superscript"/>
              </w:rPr>
              <w:t>th</w:t>
            </w:r>
            <w:r w:rsidR="001C52AF">
              <w:rPr>
                <w:rFonts w:cstheme="minorHAnsi"/>
                <w:sz w:val="28"/>
                <w:szCs w:val="28"/>
              </w:rPr>
              <w:t>,1</w:t>
            </w:r>
            <w:r>
              <w:rPr>
                <w:rFonts w:cstheme="minorHAnsi"/>
                <w:sz w:val="28"/>
                <w:szCs w:val="28"/>
              </w:rPr>
              <w:t>6</w:t>
            </w:r>
            <w:r w:rsidR="001C52AF" w:rsidRPr="001C52AF">
              <w:rPr>
                <w:rFonts w:cstheme="minorHAnsi"/>
                <w:sz w:val="28"/>
                <w:szCs w:val="28"/>
                <w:vertAlign w:val="superscript"/>
              </w:rPr>
              <w:t>th</w:t>
            </w:r>
            <w:r w:rsidR="001C52AF">
              <w:rPr>
                <w:rFonts w:cstheme="minorHAnsi"/>
                <w:sz w:val="28"/>
                <w:szCs w:val="28"/>
              </w:rPr>
              <w:t>,2</w:t>
            </w:r>
            <w:r w:rsidR="00A232E2">
              <w:rPr>
                <w:rFonts w:cstheme="minorHAnsi"/>
                <w:sz w:val="28"/>
                <w:szCs w:val="28"/>
              </w:rPr>
              <w:t>3</w:t>
            </w:r>
            <w:r w:rsidR="00A232E2" w:rsidRPr="00A232E2">
              <w:rPr>
                <w:rFonts w:cstheme="minorHAnsi"/>
                <w:sz w:val="28"/>
                <w:szCs w:val="28"/>
                <w:vertAlign w:val="superscript"/>
              </w:rPr>
              <w:t>rd</w:t>
            </w:r>
            <w:r w:rsidR="00A232E2">
              <w:rPr>
                <w:rFonts w:cstheme="minorHAnsi"/>
                <w:sz w:val="28"/>
                <w:szCs w:val="28"/>
              </w:rPr>
              <w:t>,30</w:t>
            </w:r>
            <w:r w:rsidR="00A232E2" w:rsidRPr="00A232E2">
              <w:rPr>
                <w:rFonts w:cstheme="minorHAnsi"/>
                <w:sz w:val="28"/>
                <w:szCs w:val="28"/>
                <w:vertAlign w:val="superscript"/>
              </w:rPr>
              <w:t>th</w:t>
            </w:r>
          </w:p>
        </w:tc>
        <w:tc>
          <w:tcPr>
            <w:tcW w:w="5448" w:type="dxa"/>
          </w:tcPr>
          <w:p w:rsidR="001C52AF" w:rsidRPr="001C52AF" w:rsidRDefault="00B975F0" w:rsidP="00B975F0">
            <w:pPr>
              <w:rPr>
                <w:rFonts w:cstheme="minorHAnsi"/>
                <w:sz w:val="28"/>
                <w:szCs w:val="28"/>
              </w:rPr>
            </w:pPr>
            <w:r>
              <w:rPr>
                <w:rFonts w:cstheme="minorHAnsi"/>
                <w:sz w:val="28"/>
                <w:szCs w:val="28"/>
              </w:rPr>
              <w:t>Also Sun 28</w:t>
            </w:r>
            <w:r w:rsidRPr="00B975F0">
              <w:rPr>
                <w:rFonts w:cstheme="minorHAnsi"/>
                <w:sz w:val="28"/>
                <w:szCs w:val="28"/>
                <w:vertAlign w:val="superscript"/>
              </w:rPr>
              <w:t>th</w:t>
            </w:r>
            <w:r>
              <w:rPr>
                <w:rFonts w:cstheme="minorHAnsi"/>
                <w:sz w:val="28"/>
                <w:szCs w:val="28"/>
              </w:rPr>
              <w:t xml:space="preserve"> </w:t>
            </w:r>
            <w:proofErr w:type="spellStart"/>
            <w:r>
              <w:rPr>
                <w:rFonts w:cstheme="minorHAnsi"/>
                <w:sz w:val="28"/>
                <w:szCs w:val="28"/>
              </w:rPr>
              <w:t>Teadance</w:t>
            </w:r>
            <w:proofErr w:type="spellEnd"/>
          </w:p>
        </w:tc>
      </w:tr>
      <w:tr w:rsidR="001C52AF" w:rsidTr="00A232E2">
        <w:tc>
          <w:tcPr>
            <w:tcW w:w="959" w:type="dxa"/>
          </w:tcPr>
          <w:p w:rsidR="001C52AF" w:rsidRPr="001C52AF" w:rsidRDefault="001C52AF">
            <w:pPr>
              <w:rPr>
                <w:rFonts w:cstheme="minorHAnsi"/>
                <w:sz w:val="28"/>
                <w:szCs w:val="28"/>
              </w:rPr>
            </w:pPr>
            <w:r w:rsidRPr="001C52AF">
              <w:rPr>
                <w:rFonts w:cstheme="minorHAnsi"/>
                <w:sz w:val="28"/>
                <w:szCs w:val="28"/>
              </w:rPr>
              <w:t>July</w:t>
            </w:r>
          </w:p>
        </w:tc>
        <w:tc>
          <w:tcPr>
            <w:tcW w:w="2835" w:type="dxa"/>
          </w:tcPr>
          <w:p w:rsidR="001C52AF" w:rsidRPr="001C52AF" w:rsidRDefault="00A232E2" w:rsidP="00A232E2">
            <w:pPr>
              <w:rPr>
                <w:rFonts w:cstheme="minorHAnsi"/>
                <w:sz w:val="28"/>
                <w:szCs w:val="28"/>
              </w:rPr>
            </w:pPr>
            <w:r>
              <w:rPr>
                <w:rFonts w:cstheme="minorHAnsi"/>
                <w:sz w:val="28"/>
                <w:szCs w:val="28"/>
              </w:rPr>
              <w:t>7</w:t>
            </w:r>
            <w:r w:rsidRPr="00A232E2">
              <w:rPr>
                <w:rFonts w:cstheme="minorHAnsi"/>
                <w:sz w:val="28"/>
                <w:szCs w:val="28"/>
                <w:vertAlign w:val="superscript"/>
              </w:rPr>
              <w:t>th</w:t>
            </w:r>
            <w:r w:rsidR="001C52AF">
              <w:rPr>
                <w:rFonts w:cstheme="minorHAnsi"/>
                <w:sz w:val="28"/>
                <w:szCs w:val="28"/>
              </w:rPr>
              <w:t>,</w:t>
            </w:r>
            <w:r>
              <w:rPr>
                <w:rFonts w:cstheme="minorHAnsi"/>
                <w:sz w:val="28"/>
                <w:szCs w:val="28"/>
              </w:rPr>
              <w:t>14</w:t>
            </w:r>
            <w:r w:rsidR="001C52AF" w:rsidRPr="00A232E2">
              <w:rPr>
                <w:rFonts w:cstheme="minorHAnsi"/>
                <w:sz w:val="28"/>
                <w:szCs w:val="28"/>
                <w:vertAlign w:val="superscript"/>
              </w:rPr>
              <w:t>th</w:t>
            </w:r>
          </w:p>
        </w:tc>
        <w:tc>
          <w:tcPr>
            <w:tcW w:w="5448" w:type="dxa"/>
          </w:tcPr>
          <w:p w:rsidR="001C52AF" w:rsidRPr="001C52AF" w:rsidRDefault="001C52AF" w:rsidP="001C52AF">
            <w:pPr>
              <w:rPr>
                <w:rFonts w:cstheme="minorHAnsi"/>
                <w:sz w:val="28"/>
                <w:szCs w:val="28"/>
              </w:rPr>
            </w:pPr>
            <w:r>
              <w:rPr>
                <w:rFonts w:cstheme="minorHAnsi"/>
                <w:sz w:val="28"/>
                <w:szCs w:val="28"/>
              </w:rPr>
              <w:t>9</w:t>
            </w:r>
            <w:r w:rsidRPr="001C52AF">
              <w:rPr>
                <w:rFonts w:cstheme="minorHAnsi"/>
                <w:sz w:val="28"/>
                <w:szCs w:val="28"/>
                <w:vertAlign w:val="superscript"/>
              </w:rPr>
              <w:t>th</w:t>
            </w:r>
            <w:r>
              <w:rPr>
                <w:rFonts w:cstheme="minorHAnsi"/>
                <w:sz w:val="28"/>
                <w:szCs w:val="28"/>
              </w:rPr>
              <w:t>: End of Term Bring &amp; Share</w:t>
            </w:r>
          </w:p>
        </w:tc>
      </w:tr>
    </w:tbl>
    <w:p w:rsidR="008C135A" w:rsidRDefault="008C135A">
      <w:pPr>
        <w:rPr>
          <w:rFonts w:cstheme="minorHAnsi"/>
          <w:sz w:val="28"/>
          <w:szCs w:val="28"/>
        </w:rPr>
      </w:pPr>
    </w:p>
    <w:p w:rsidR="00A6338B" w:rsidRDefault="00EC7D17">
      <w:pPr>
        <w:rPr>
          <w:rFonts w:cstheme="minorHAnsi"/>
          <w:sz w:val="28"/>
          <w:szCs w:val="28"/>
        </w:rPr>
      </w:pPr>
      <w:r w:rsidRPr="00EC7D17">
        <w:rPr>
          <w:rFonts w:cstheme="minorHAnsi"/>
          <w:sz w:val="28"/>
          <w:szCs w:val="28"/>
        </w:rPr>
        <w:t>In the</w:t>
      </w:r>
      <w:r>
        <w:rPr>
          <w:rFonts w:cstheme="minorHAnsi"/>
          <w:sz w:val="28"/>
          <w:szCs w:val="28"/>
          <w:u w:val="single"/>
        </w:rPr>
        <w:t xml:space="preserve"> </w:t>
      </w:r>
      <w:r>
        <w:rPr>
          <w:rFonts w:cstheme="minorHAnsi"/>
          <w:sz w:val="28"/>
          <w:szCs w:val="28"/>
        </w:rPr>
        <w:t>unlikely event of having to cancel a Tuesday class at short notice we will try to email you and post a notice on the News Page of our We</w:t>
      </w:r>
      <w:r w:rsidR="008C135A">
        <w:rPr>
          <w:rFonts w:cstheme="minorHAnsi"/>
          <w:sz w:val="28"/>
          <w:szCs w:val="28"/>
        </w:rPr>
        <w:t>bsite.</w:t>
      </w:r>
    </w:p>
    <w:p w:rsidR="008C135A" w:rsidRDefault="008C135A">
      <w:pPr>
        <w:rPr>
          <w:rFonts w:cstheme="minorHAnsi"/>
          <w:sz w:val="28"/>
          <w:szCs w:val="28"/>
        </w:rPr>
      </w:pPr>
    </w:p>
    <w:p w:rsidR="00A6338B" w:rsidRDefault="008C135A" w:rsidP="00A6338B">
      <w:pPr>
        <w:jc w:val="center"/>
        <w:rPr>
          <w:rFonts w:cstheme="minorHAnsi"/>
          <w:sz w:val="28"/>
          <w:szCs w:val="28"/>
          <w:u w:val="single"/>
        </w:rPr>
      </w:pPr>
      <w:r>
        <w:rPr>
          <w:rFonts w:cstheme="minorHAnsi"/>
          <w:sz w:val="28"/>
          <w:szCs w:val="28"/>
          <w:u w:val="single"/>
        </w:rPr>
        <w:t>A</w:t>
      </w:r>
      <w:r w:rsidR="00A6338B">
        <w:rPr>
          <w:rFonts w:cstheme="minorHAnsi"/>
          <w:sz w:val="28"/>
          <w:szCs w:val="28"/>
          <w:u w:val="single"/>
        </w:rPr>
        <w:t xml:space="preserve">ttendance </w:t>
      </w:r>
    </w:p>
    <w:p w:rsidR="008C135A" w:rsidRDefault="00A6338B" w:rsidP="00A6338B">
      <w:pPr>
        <w:rPr>
          <w:rFonts w:cstheme="minorHAnsi"/>
          <w:sz w:val="28"/>
          <w:szCs w:val="28"/>
        </w:rPr>
      </w:pPr>
      <w:r w:rsidRPr="00A6338B">
        <w:rPr>
          <w:rFonts w:cstheme="minorHAnsi"/>
          <w:sz w:val="28"/>
          <w:szCs w:val="28"/>
        </w:rPr>
        <w:t xml:space="preserve">Please </w:t>
      </w:r>
      <w:r>
        <w:rPr>
          <w:rFonts w:cstheme="minorHAnsi"/>
          <w:sz w:val="28"/>
          <w:szCs w:val="28"/>
        </w:rPr>
        <w:t xml:space="preserve">remember to tick your name on arrival so that we have a record of </w:t>
      </w:r>
      <w:r w:rsidR="008C135A">
        <w:rPr>
          <w:rFonts w:cstheme="minorHAnsi"/>
          <w:sz w:val="28"/>
          <w:szCs w:val="28"/>
        </w:rPr>
        <w:t xml:space="preserve">your </w:t>
      </w:r>
      <w:r>
        <w:rPr>
          <w:rFonts w:cstheme="minorHAnsi"/>
          <w:sz w:val="28"/>
          <w:szCs w:val="28"/>
        </w:rPr>
        <w:t>attendance</w:t>
      </w:r>
      <w:r w:rsidR="008C135A">
        <w:rPr>
          <w:rFonts w:cstheme="minorHAnsi"/>
          <w:sz w:val="28"/>
          <w:szCs w:val="28"/>
        </w:rPr>
        <w:t xml:space="preserve">. </w:t>
      </w:r>
      <w:r>
        <w:rPr>
          <w:rFonts w:cstheme="minorHAnsi"/>
          <w:sz w:val="28"/>
          <w:szCs w:val="28"/>
        </w:rPr>
        <w:t xml:space="preserve">  This will be used in the event of fire to check everyone has got out safely.  </w:t>
      </w:r>
    </w:p>
    <w:p w:rsidR="00C515D3" w:rsidRDefault="00C515D3" w:rsidP="00A6338B">
      <w:pPr>
        <w:rPr>
          <w:rFonts w:cstheme="minorHAnsi"/>
          <w:sz w:val="28"/>
          <w:szCs w:val="28"/>
        </w:rPr>
      </w:pPr>
    </w:p>
    <w:p w:rsidR="00C515D3" w:rsidRPr="00EC7D17" w:rsidRDefault="00C515D3" w:rsidP="00C515D3">
      <w:pPr>
        <w:jc w:val="center"/>
        <w:rPr>
          <w:rFonts w:cstheme="minorHAnsi"/>
          <w:sz w:val="28"/>
          <w:szCs w:val="28"/>
          <w:u w:val="single"/>
        </w:rPr>
      </w:pPr>
      <w:r>
        <w:rPr>
          <w:rFonts w:cstheme="minorHAnsi"/>
          <w:sz w:val="28"/>
          <w:szCs w:val="28"/>
          <w:u w:val="single"/>
        </w:rPr>
        <w:t>W</w:t>
      </w:r>
      <w:r w:rsidRPr="00EC7D17">
        <w:rPr>
          <w:rFonts w:cstheme="minorHAnsi"/>
          <w:sz w:val="28"/>
          <w:szCs w:val="28"/>
          <w:u w:val="single"/>
        </w:rPr>
        <w:t>hat to do if you can’t make every Tuesday</w:t>
      </w:r>
    </w:p>
    <w:p w:rsidR="00C515D3" w:rsidRPr="00EC7D17" w:rsidRDefault="00C515D3" w:rsidP="00C515D3">
      <w:pPr>
        <w:rPr>
          <w:rFonts w:cstheme="minorHAnsi"/>
          <w:sz w:val="28"/>
          <w:szCs w:val="28"/>
        </w:rPr>
      </w:pPr>
      <w:r w:rsidRPr="00EC7D17">
        <w:rPr>
          <w:rFonts w:cstheme="minorHAnsi"/>
          <w:sz w:val="28"/>
          <w:szCs w:val="28"/>
        </w:rPr>
        <w:t>If you know in advance that you can’t make a future date please put a cross against your name on the attendance sheet for the relevant date.</w:t>
      </w:r>
    </w:p>
    <w:p w:rsidR="00C515D3" w:rsidRDefault="00C515D3" w:rsidP="00C515D3">
      <w:pPr>
        <w:rPr>
          <w:rFonts w:cstheme="minorHAnsi"/>
          <w:sz w:val="28"/>
          <w:szCs w:val="28"/>
        </w:rPr>
      </w:pPr>
      <w:r w:rsidRPr="00EC7D17">
        <w:rPr>
          <w:rFonts w:cstheme="minorHAnsi"/>
          <w:sz w:val="28"/>
          <w:szCs w:val="28"/>
        </w:rPr>
        <w:t xml:space="preserve">If you find you can’t come at the last minute please email the membership Secretary, Jane Sheehan:  </w:t>
      </w:r>
      <w:hyperlink r:id="rId5" w:history="1">
        <w:r w:rsidRPr="00EC7D17">
          <w:rPr>
            <w:rStyle w:val="Hyperlink"/>
            <w:rFonts w:cstheme="minorHAnsi"/>
            <w:color w:val="auto"/>
            <w:sz w:val="28"/>
            <w:szCs w:val="28"/>
          </w:rPr>
          <w:t>Janemarionsheehan@gmail.com</w:t>
        </w:r>
      </w:hyperlink>
    </w:p>
    <w:p w:rsidR="00C515D3" w:rsidRDefault="00C515D3" w:rsidP="008C135A">
      <w:pPr>
        <w:jc w:val="center"/>
        <w:rPr>
          <w:rFonts w:cstheme="minorHAnsi"/>
          <w:sz w:val="28"/>
          <w:szCs w:val="28"/>
          <w:u w:val="single"/>
        </w:rPr>
      </w:pPr>
    </w:p>
    <w:p w:rsidR="008C135A" w:rsidRPr="00EC7D17" w:rsidRDefault="008C135A" w:rsidP="008C135A">
      <w:pPr>
        <w:jc w:val="center"/>
        <w:rPr>
          <w:rFonts w:cstheme="minorHAnsi"/>
          <w:sz w:val="28"/>
          <w:szCs w:val="28"/>
          <w:u w:val="single"/>
        </w:rPr>
      </w:pPr>
      <w:r w:rsidRPr="00EC7D17">
        <w:rPr>
          <w:rFonts w:cstheme="minorHAnsi"/>
          <w:sz w:val="28"/>
          <w:szCs w:val="28"/>
          <w:u w:val="single"/>
        </w:rPr>
        <w:lastRenderedPageBreak/>
        <w:t>Our Website</w:t>
      </w:r>
    </w:p>
    <w:p w:rsidR="008C135A" w:rsidRPr="00EC7D17" w:rsidRDefault="008C135A" w:rsidP="008C135A">
      <w:pPr>
        <w:rPr>
          <w:rFonts w:cstheme="minorHAnsi"/>
          <w:sz w:val="28"/>
          <w:szCs w:val="28"/>
        </w:rPr>
      </w:pPr>
      <w:r w:rsidRPr="00EC7D17">
        <w:rPr>
          <w:rFonts w:cstheme="minorHAnsi"/>
          <w:sz w:val="28"/>
          <w:szCs w:val="28"/>
        </w:rPr>
        <w:t xml:space="preserve">Our website is at </w:t>
      </w:r>
      <w:hyperlink r:id="rId6" w:history="1">
        <w:r w:rsidRPr="00EC7D17">
          <w:rPr>
            <w:rStyle w:val="Hyperlink"/>
            <w:rFonts w:cstheme="minorHAnsi"/>
            <w:color w:val="auto"/>
            <w:sz w:val="28"/>
            <w:szCs w:val="28"/>
          </w:rPr>
          <w:t>www.gxscottish.org</w:t>
        </w:r>
      </w:hyperlink>
    </w:p>
    <w:p w:rsidR="008C135A" w:rsidRPr="00EC7D17" w:rsidRDefault="008C135A" w:rsidP="008C135A">
      <w:pPr>
        <w:rPr>
          <w:rFonts w:cstheme="minorHAnsi"/>
          <w:sz w:val="28"/>
          <w:szCs w:val="28"/>
        </w:rPr>
      </w:pPr>
      <w:r w:rsidRPr="00EC7D17">
        <w:rPr>
          <w:rFonts w:cstheme="minorHAnsi"/>
          <w:sz w:val="28"/>
          <w:szCs w:val="28"/>
        </w:rPr>
        <w:t xml:space="preserve">In addition to up-to-date information </w:t>
      </w:r>
      <w:r w:rsidR="00E32119">
        <w:rPr>
          <w:rFonts w:cstheme="minorHAnsi"/>
          <w:sz w:val="28"/>
          <w:szCs w:val="28"/>
        </w:rPr>
        <w:t xml:space="preserve">on costs and dates, </w:t>
      </w:r>
      <w:r w:rsidRPr="00EC7D17">
        <w:rPr>
          <w:rFonts w:cstheme="minorHAnsi"/>
          <w:sz w:val="28"/>
          <w:szCs w:val="28"/>
        </w:rPr>
        <w:t xml:space="preserve">you will find details of our Dance of the Month in the News section, and details of what we have danced each week, with links to the cribs and videos, in the section of that name. </w:t>
      </w:r>
    </w:p>
    <w:p w:rsidR="008C135A" w:rsidRDefault="008C135A" w:rsidP="008C135A">
      <w:pPr>
        <w:jc w:val="center"/>
        <w:rPr>
          <w:rFonts w:cstheme="minorHAnsi"/>
          <w:sz w:val="28"/>
          <w:szCs w:val="28"/>
          <w:u w:val="single"/>
        </w:rPr>
      </w:pPr>
      <w:r w:rsidRPr="00A6338B">
        <w:rPr>
          <w:rFonts w:cstheme="minorHAnsi"/>
          <w:sz w:val="28"/>
          <w:szCs w:val="28"/>
          <w:u w:val="single"/>
        </w:rPr>
        <w:t xml:space="preserve">Refreshments </w:t>
      </w:r>
      <w:proofErr w:type="spellStart"/>
      <w:r w:rsidRPr="00A6338B">
        <w:rPr>
          <w:rFonts w:cstheme="minorHAnsi"/>
          <w:sz w:val="28"/>
          <w:szCs w:val="28"/>
          <w:u w:val="single"/>
        </w:rPr>
        <w:t>Rota</w:t>
      </w:r>
      <w:proofErr w:type="spellEnd"/>
      <w:r w:rsidRPr="00A6338B">
        <w:rPr>
          <w:rFonts w:cstheme="minorHAnsi"/>
          <w:sz w:val="28"/>
          <w:szCs w:val="28"/>
          <w:u w:val="single"/>
        </w:rPr>
        <w:t xml:space="preserve"> </w:t>
      </w:r>
    </w:p>
    <w:p w:rsidR="00E32119" w:rsidRDefault="008C135A" w:rsidP="00A6338B">
      <w:pPr>
        <w:rPr>
          <w:rFonts w:cstheme="minorHAnsi"/>
          <w:sz w:val="28"/>
          <w:szCs w:val="28"/>
        </w:rPr>
      </w:pPr>
      <w:r w:rsidRPr="00A6338B">
        <w:rPr>
          <w:rFonts w:cstheme="minorHAnsi"/>
          <w:sz w:val="28"/>
          <w:szCs w:val="28"/>
        </w:rPr>
        <w:t xml:space="preserve">We </w:t>
      </w:r>
      <w:r>
        <w:rPr>
          <w:rFonts w:cstheme="minorHAnsi"/>
          <w:sz w:val="28"/>
          <w:szCs w:val="28"/>
        </w:rPr>
        <w:t xml:space="preserve">enjoy tea, squash and biscuits each week in the interval. The housekeeping co-ordinator provides the ingredients but we need people to help make the tea and wash up .Please sign up on Catriona’s rota. </w:t>
      </w:r>
    </w:p>
    <w:p w:rsidR="008C135A" w:rsidRDefault="008C135A" w:rsidP="008C135A">
      <w:pPr>
        <w:jc w:val="center"/>
        <w:rPr>
          <w:rFonts w:cstheme="minorHAnsi"/>
          <w:sz w:val="28"/>
          <w:szCs w:val="28"/>
          <w:u w:val="single"/>
        </w:rPr>
      </w:pPr>
      <w:r w:rsidRPr="008C135A">
        <w:rPr>
          <w:rFonts w:cstheme="minorHAnsi"/>
          <w:sz w:val="28"/>
          <w:szCs w:val="28"/>
          <w:u w:val="single"/>
        </w:rPr>
        <w:t>Fire</w:t>
      </w:r>
      <w:r w:rsidR="00E32119">
        <w:rPr>
          <w:rFonts w:cstheme="minorHAnsi"/>
          <w:sz w:val="28"/>
          <w:szCs w:val="28"/>
          <w:u w:val="single"/>
        </w:rPr>
        <w:t xml:space="preserve"> Procedure</w:t>
      </w:r>
    </w:p>
    <w:p w:rsidR="00E32119" w:rsidRDefault="008C135A" w:rsidP="008C135A">
      <w:pPr>
        <w:rPr>
          <w:rFonts w:cstheme="minorHAnsi"/>
          <w:sz w:val="28"/>
          <w:szCs w:val="28"/>
          <w:u w:val="single"/>
        </w:rPr>
      </w:pPr>
      <w:r>
        <w:rPr>
          <w:rFonts w:cstheme="minorHAnsi"/>
          <w:sz w:val="28"/>
          <w:szCs w:val="28"/>
        </w:rPr>
        <w:t>In the event of Fire please leave all belongings and congregate at the big cedar tree in the carpark so we can check everyone is out.</w:t>
      </w:r>
    </w:p>
    <w:p w:rsidR="0092635F" w:rsidRPr="00EC7D17" w:rsidRDefault="008C135A" w:rsidP="00AF6209">
      <w:pPr>
        <w:jc w:val="center"/>
        <w:rPr>
          <w:rFonts w:cstheme="minorHAnsi"/>
          <w:sz w:val="28"/>
          <w:szCs w:val="28"/>
          <w:u w:val="single"/>
        </w:rPr>
      </w:pPr>
      <w:r>
        <w:rPr>
          <w:rFonts w:cstheme="minorHAnsi"/>
          <w:sz w:val="28"/>
          <w:szCs w:val="28"/>
          <w:u w:val="single"/>
        </w:rPr>
        <w:t>O</w:t>
      </w:r>
      <w:r w:rsidR="00AF6209" w:rsidRPr="00EC7D17">
        <w:rPr>
          <w:rFonts w:cstheme="minorHAnsi"/>
          <w:sz w:val="28"/>
          <w:szCs w:val="28"/>
          <w:u w:val="single"/>
        </w:rPr>
        <w:t>ur Committee</w:t>
      </w:r>
    </w:p>
    <w:p w:rsidR="00AF6209" w:rsidRPr="00EC7D17" w:rsidRDefault="00AF6209" w:rsidP="00AF6209">
      <w:pPr>
        <w:rPr>
          <w:rFonts w:cstheme="minorHAnsi"/>
          <w:sz w:val="28"/>
          <w:szCs w:val="28"/>
        </w:rPr>
      </w:pPr>
      <w:r w:rsidRPr="00EC7D17">
        <w:rPr>
          <w:rFonts w:cstheme="minorHAnsi"/>
          <w:sz w:val="28"/>
          <w:szCs w:val="28"/>
        </w:rPr>
        <w:t xml:space="preserve">Chairman: Suzanne </w:t>
      </w:r>
      <w:r w:rsidRPr="00EC7D17">
        <w:rPr>
          <w:rFonts w:cstheme="minorHAnsi"/>
          <w:sz w:val="28"/>
          <w:szCs w:val="28"/>
        </w:rPr>
        <w:tab/>
      </w:r>
      <w:r w:rsidRPr="00EC7D17">
        <w:rPr>
          <w:rFonts w:cstheme="minorHAnsi"/>
          <w:sz w:val="28"/>
          <w:szCs w:val="28"/>
        </w:rPr>
        <w:tab/>
      </w:r>
      <w:r w:rsidRPr="00EC7D17">
        <w:rPr>
          <w:rFonts w:cstheme="minorHAnsi"/>
          <w:sz w:val="28"/>
          <w:szCs w:val="28"/>
        </w:rPr>
        <w:tab/>
        <w:t xml:space="preserve">Tea-Dance: Joyce </w:t>
      </w:r>
    </w:p>
    <w:p w:rsidR="00AF6209" w:rsidRPr="00EC7D17" w:rsidRDefault="00AF6209" w:rsidP="00AF6209">
      <w:pPr>
        <w:rPr>
          <w:rFonts w:cstheme="minorHAnsi"/>
          <w:sz w:val="28"/>
          <w:szCs w:val="28"/>
        </w:rPr>
      </w:pPr>
      <w:r w:rsidRPr="00EC7D17">
        <w:rPr>
          <w:rFonts w:cstheme="minorHAnsi"/>
          <w:sz w:val="28"/>
          <w:szCs w:val="28"/>
        </w:rPr>
        <w:t>Treasurer: Roger</w:t>
      </w:r>
      <w:r w:rsidRPr="00EC7D17">
        <w:rPr>
          <w:rFonts w:cstheme="minorHAnsi"/>
          <w:sz w:val="28"/>
          <w:szCs w:val="28"/>
        </w:rPr>
        <w:tab/>
      </w:r>
      <w:r w:rsidRPr="00EC7D17">
        <w:rPr>
          <w:rFonts w:cstheme="minorHAnsi"/>
          <w:sz w:val="28"/>
          <w:szCs w:val="28"/>
        </w:rPr>
        <w:tab/>
      </w:r>
      <w:r w:rsidRPr="00EC7D17">
        <w:rPr>
          <w:rFonts w:cstheme="minorHAnsi"/>
          <w:sz w:val="28"/>
          <w:szCs w:val="28"/>
        </w:rPr>
        <w:tab/>
      </w:r>
      <w:r w:rsidR="00EC7D17">
        <w:rPr>
          <w:rFonts w:cstheme="minorHAnsi"/>
          <w:sz w:val="28"/>
          <w:szCs w:val="28"/>
        </w:rPr>
        <w:tab/>
      </w:r>
      <w:r w:rsidRPr="00EC7D17">
        <w:rPr>
          <w:rFonts w:cstheme="minorHAnsi"/>
          <w:sz w:val="28"/>
          <w:szCs w:val="28"/>
        </w:rPr>
        <w:t>Less-experienced co-ordinator: Moira</w:t>
      </w:r>
      <w:r w:rsidRPr="00EC7D17">
        <w:rPr>
          <w:rFonts w:cstheme="minorHAnsi"/>
          <w:sz w:val="28"/>
          <w:szCs w:val="28"/>
        </w:rPr>
        <w:tab/>
      </w:r>
    </w:p>
    <w:p w:rsidR="00AF6209" w:rsidRPr="00EC7D17" w:rsidRDefault="00AF6209" w:rsidP="00AF6209">
      <w:pPr>
        <w:rPr>
          <w:rFonts w:cstheme="minorHAnsi"/>
          <w:sz w:val="28"/>
          <w:szCs w:val="28"/>
        </w:rPr>
      </w:pPr>
      <w:r w:rsidRPr="00EC7D17">
        <w:rPr>
          <w:rFonts w:cstheme="minorHAnsi"/>
          <w:sz w:val="28"/>
          <w:szCs w:val="28"/>
        </w:rPr>
        <w:t>Housekeeper: Catriona</w:t>
      </w:r>
      <w:r w:rsidRPr="00EC7D17">
        <w:rPr>
          <w:rFonts w:cstheme="minorHAnsi"/>
          <w:sz w:val="28"/>
          <w:szCs w:val="28"/>
        </w:rPr>
        <w:tab/>
      </w:r>
      <w:r w:rsidRPr="00EC7D17">
        <w:rPr>
          <w:rFonts w:cstheme="minorHAnsi"/>
          <w:sz w:val="28"/>
          <w:szCs w:val="28"/>
        </w:rPr>
        <w:tab/>
      </w:r>
      <w:r w:rsidR="00EC7D17">
        <w:rPr>
          <w:rFonts w:cstheme="minorHAnsi"/>
          <w:sz w:val="28"/>
          <w:szCs w:val="28"/>
        </w:rPr>
        <w:tab/>
      </w:r>
      <w:r w:rsidRPr="00EC7D17">
        <w:rPr>
          <w:rFonts w:cstheme="minorHAnsi"/>
          <w:sz w:val="28"/>
          <w:szCs w:val="28"/>
        </w:rPr>
        <w:t>Publicity: Ian</w:t>
      </w:r>
    </w:p>
    <w:p w:rsidR="008C135A" w:rsidRDefault="00AF6209" w:rsidP="008C135A">
      <w:pPr>
        <w:rPr>
          <w:rFonts w:cstheme="minorHAnsi"/>
          <w:sz w:val="28"/>
          <w:szCs w:val="28"/>
        </w:rPr>
      </w:pPr>
      <w:r w:rsidRPr="00EC7D17">
        <w:rPr>
          <w:rFonts w:cstheme="minorHAnsi"/>
          <w:sz w:val="28"/>
          <w:szCs w:val="28"/>
        </w:rPr>
        <w:t xml:space="preserve">Membership: Jane </w:t>
      </w:r>
      <w:r w:rsidRPr="00EC7D17">
        <w:rPr>
          <w:rFonts w:cstheme="minorHAnsi"/>
          <w:sz w:val="28"/>
          <w:szCs w:val="28"/>
        </w:rPr>
        <w:tab/>
      </w:r>
      <w:r w:rsidRPr="00EC7D17">
        <w:rPr>
          <w:rFonts w:cstheme="minorHAnsi"/>
          <w:sz w:val="28"/>
          <w:szCs w:val="28"/>
        </w:rPr>
        <w:tab/>
      </w:r>
      <w:r w:rsidRPr="00EC7D17">
        <w:rPr>
          <w:rFonts w:cstheme="minorHAnsi"/>
          <w:sz w:val="28"/>
          <w:szCs w:val="28"/>
        </w:rPr>
        <w:tab/>
        <w:t>Website: Fiona</w:t>
      </w:r>
    </w:p>
    <w:p w:rsidR="00C515D3" w:rsidRDefault="00C515D3" w:rsidP="008C135A">
      <w:pPr>
        <w:rPr>
          <w:rFonts w:cstheme="minorHAnsi"/>
          <w:sz w:val="28"/>
          <w:szCs w:val="28"/>
        </w:rPr>
      </w:pPr>
    </w:p>
    <w:p w:rsidR="008C135A" w:rsidRPr="00EC7D17" w:rsidRDefault="008C135A" w:rsidP="008C135A">
      <w:pPr>
        <w:jc w:val="center"/>
        <w:rPr>
          <w:rFonts w:cstheme="minorHAnsi"/>
          <w:sz w:val="28"/>
          <w:szCs w:val="28"/>
          <w:u w:val="single"/>
        </w:rPr>
      </w:pPr>
      <w:r w:rsidRPr="00EC7D17">
        <w:rPr>
          <w:rFonts w:cstheme="minorHAnsi"/>
          <w:sz w:val="28"/>
          <w:szCs w:val="28"/>
          <w:u w:val="single"/>
        </w:rPr>
        <w:t>Where to Buy Dancing Shoes</w:t>
      </w:r>
    </w:p>
    <w:p w:rsidR="008C135A" w:rsidRPr="00EC7D17" w:rsidRDefault="008C135A" w:rsidP="008C135A">
      <w:pPr>
        <w:rPr>
          <w:rFonts w:cstheme="minorHAnsi"/>
          <w:sz w:val="28"/>
          <w:szCs w:val="28"/>
        </w:rPr>
      </w:pPr>
      <w:r w:rsidRPr="00EC7D17">
        <w:rPr>
          <w:rFonts w:cstheme="minorHAnsi"/>
          <w:sz w:val="28"/>
          <w:szCs w:val="28"/>
        </w:rPr>
        <w:t xml:space="preserve">Ask for the options for Scottish Country Dancing at </w:t>
      </w:r>
    </w:p>
    <w:p w:rsidR="008C135A" w:rsidRPr="00EC7D17" w:rsidRDefault="008C135A" w:rsidP="008C135A">
      <w:pPr>
        <w:rPr>
          <w:rFonts w:cstheme="minorHAnsi"/>
          <w:sz w:val="28"/>
          <w:szCs w:val="28"/>
        </w:rPr>
      </w:pPr>
      <w:r w:rsidRPr="00EC7D17">
        <w:rPr>
          <w:rFonts w:cstheme="minorHAnsi"/>
          <w:sz w:val="28"/>
          <w:szCs w:val="28"/>
          <w:u w:val="single"/>
        </w:rPr>
        <w:t xml:space="preserve">Amersham: </w:t>
      </w:r>
      <w:r w:rsidRPr="00EC7D17">
        <w:rPr>
          <w:rFonts w:cstheme="minorHAnsi"/>
          <w:sz w:val="28"/>
          <w:szCs w:val="28"/>
        </w:rPr>
        <w:t>Dancers’ Boutique</w:t>
      </w:r>
      <w:proofErr w:type="gramStart"/>
      <w:r w:rsidRPr="00EC7D17">
        <w:rPr>
          <w:rFonts w:cstheme="minorHAnsi"/>
          <w:sz w:val="28"/>
          <w:szCs w:val="28"/>
        </w:rPr>
        <w:t>:www.dancersboutique.co.uk</w:t>
      </w:r>
      <w:proofErr w:type="gramEnd"/>
    </w:p>
    <w:p w:rsidR="008C135A" w:rsidRPr="00EC7D17" w:rsidRDefault="008C135A" w:rsidP="008C135A">
      <w:pPr>
        <w:rPr>
          <w:rFonts w:cstheme="minorHAnsi"/>
          <w:sz w:val="28"/>
          <w:szCs w:val="28"/>
        </w:rPr>
      </w:pPr>
      <w:r w:rsidRPr="00EC7D17">
        <w:rPr>
          <w:rFonts w:cstheme="minorHAnsi"/>
          <w:sz w:val="28"/>
          <w:szCs w:val="28"/>
          <w:u w:val="single"/>
        </w:rPr>
        <w:t>Wembley</w:t>
      </w:r>
      <w:r w:rsidRPr="00EC7D17">
        <w:rPr>
          <w:rFonts w:cstheme="minorHAnsi"/>
          <w:sz w:val="28"/>
          <w:szCs w:val="28"/>
        </w:rPr>
        <w:t xml:space="preserve">: Scottish Dance Shoes: </w:t>
      </w:r>
      <w:hyperlink r:id="rId7" w:history="1">
        <w:r w:rsidRPr="0018470A">
          <w:rPr>
            <w:rStyle w:val="Hyperlink"/>
            <w:rFonts w:cstheme="minorHAnsi"/>
            <w:color w:val="auto"/>
            <w:sz w:val="28"/>
            <w:szCs w:val="28"/>
            <w:u w:val="none"/>
          </w:rPr>
          <w:t>www.scottishdanceshoe.co.uk</w:t>
        </w:r>
      </w:hyperlink>
      <w:r w:rsidRPr="001E3C0D">
        <w:rPr>
          <w:rFonts w:cstheme="minorHAnsi"/>
          <w:sz w:val="28"/>
          <w:szCs w:val="28"/>
        </w:rPr>
        <w:t xml:space="preserve"> (also </w:t>
      </w:r>
      <w:r>
        <w:rPr>
          <w:rFonts w:cstheme="minorHAnsi"/>
          <w:sz w:val="28"/>
          <w:szCs w:val="28"/>
        </w:rPr>
        <w:t xml:space="preserve">by </w:t>
      </w:r>
      <w:r w:rsidRPr="001E3C0D">
        <w:rPr>
          <w:rFonts w:cstheme="minorHAnsi"/>
          <w:sz w:val="28"/>
          <w:szCs w:val="28"/>
        </w:rPr>
        <w:t>mail</w:t>
      </w:r>
      <w:r w:rsidRPr="00EC7D17">
        <w:rPr>
          <w:rFonts w:cstheme="minorHAnsi"/>
          <w:sz w:val="28"/>
          <w:szCs w:val="28"/>
        </w:rPr>
        <w:t xml:space="preserve">) </w:t>
      </w:r>
    </w:p>
    <w:p w:rsidR="008C135A" w:rsidRDefault="008C135A" w:rsidP="008C135A">
      <w:pPr>
        <w:rPr>
          <w:rFonts w:cstheme="minorHAnsi"/>
          <w:sz w:val="28"/>
          <w:szCs w:val="28"/>
        </w:rPr>
      </w:pPr>
      <w:r w:rsidRPr="00EC7D17">
        <w:rPr>
          <w:rFonts w:cstheme="minorHAnsi"/>
          <w:sz w:val="28"/>
          <w:szCs w:val="28"/>
          <w:u w:val="single"/>
        </w:rPr>
        <w:t>Mail Order</w:t>
      </w:r>
      <w:r w:rsidRPr="00EC7D17">
        <w:rPr>
          <w:rFonts w:cstheme="minorHAnsi"/>
          <w:sz w:val="28"/>
          <w:szCs w:val="28"/>
        </w:rPr>
        <w:t xml:space="preserve">: </w:t>
      </w:r>
      <w:hyperlink r:id="rId8" w:history="1">
        <w:r w:rsidRPr="00EC7D17">
          <w:rPr>
            <w:rStyle w:val="Hyperlink"/>
            <w:rFonts w:cstheme="minorHAnsi"/>
            <w:color w:val="auto"/>
            <w:sz w:val="28"/>
            <w:szCs w:val="28"/>
            <w:u w:val="none"/>
          </w:rPr>
          <w:t>www.standrews-shoemakers.com</w:t>
        </w:r>
      </w:hyperlink>
      <w:r w:rsidRPr="00EC7D17">
        <w:rPr>
          <w:rFonts w:cstheme="minorHAnsi"/>
          <w:sz w:val="28"/>
          <w:szCs w:val="28"/>
        </w:rPr>
        <w:t xml:space="preserve"> </w:t>
      </w:r>
      <w:r>
        <w:rPr>
          <w:rFonts w:cstheme="minorHAnsi"/>
          <w:sz w:val="28"/>
          <w:szCs w:val="28"/>
        </w:rPr>
        <w:t xml:space="preserve"> &amp; </w:t>
      </w:r>
      <w:r w:rsidRPr="00EC7D17">
        <w:rPr>
          <w:rFonts w:cstheme="minorHAnsi"/>
          <w:sz w:val="28"/>
          <w:szCs w:val="28"/>
        </w:rPr>
        <w:tab/>
      </w:r>
      <w:hyperlink r:id="rId9" w:history="1">
        <w:r w:rsidRPr="00825BEC">
          <w:rPr>
            <w:rStyle w:val="Hyperlink"/>
            <w:rFonts w:cstheme="minorHAnsi"/>
            <w:sz w:val="28"/>
            <w:szCs w:val="28"/>
          </w:rPr>
          <w:t>www.thistleshoes.com</w:t>
        </w:r>
      </w:hyperlink>
    </w:p>
    <w:p w:rsidR="00235734" w:rsidRDefault="00235734" w:rsidP="008C135A">
      <w:pPr>
        <w:rPr>
          <w:rFonts w:cstheme="minorHAnsi"/>
          <w:sz w:val="28"/>
          <w:szCs w:val="28"/>
        </w:rPr>
      </w:pPr>
      <w:r>
        <w:rPr>
          <w:rFonts w:cstheme="minorHAnsi"/>
          <w:sz w:val="28"/>
          <w:szCs w:val="28"/>
        </w:rPr>
        <w:br w:type="page"/>
      </w:r>
    </w:p>
    <w:p w:rsidR="008C135A" w:rsidRDefault="008C135A" w:rsidP="008C135A">
      <w:pPr>
        <w:rPr>
          <w:rFonts w:cstheme="minorHAnsi"/>
          <w:sz w:val="28"/>
          <w:szCs w:val="28"/>
        </w:rPr>
      </w:pPr>
    </w:p>
    <w:p w:rsidR="00BA57DA" w:rsidRDefault="00BA57DA" w:rsidP="008C135A">
      <w:pPr>
        <w:rPr>
          <w:rFonts w:cstheme="minorHAnsi"/>
          <w:b/>
          <w:sz w:val="32"/>
          <w:szCs w:val="32"/>
          <w:u w:val="single"/>
        </w:rPr>
      </w:pPr>
      <w:r w:rsidRPr="005A6C4D">
        <w:rPr>
          <w:rFonts w:cstheme="minorHAnsi"/>
          <w:b/>
          <w:sz w:val="32"/>
          <w:szCs w:val="32"/>
          <w:u w:val="single"/>
        </w:rPr>
        <w:t>GX Scottish Country Dancing Club Privacy Policy</w:t>
      </w:r>
    </w:p>
    <w:p w:rsidR="00BA57DA" w:rsidRPr="005A6C4D" w:rsidRDefault="00BA57DA" w:rsidP="00BA57DA">
      <w:pPr>
        <w:rPr>
          <w:rFonts w:cstheme="minorHAnsi"/>
          <w:sz w:val="28"/>
          <w:szCs w:val="28"/>
        </w:rPr>
      </w:pPr>
      <w:r w:rsidRPr="005A6C4D">
        <w:rPr>
          <w:rFonts w:cstheme="minorHAnsi"/>
          <w:sz w:val="28"/>
          <w:szCs w:val="28"/>
        </w:rPr>
        <w:t xml:space="preserve">We are </w:t>
      </w:r>
      <w:r>
        <w:rPr>
          <w:rFonts w:cstheme="minorHAnsi"/>
          <w:sz w:val="28"/>
          <w:szCs w:val="28"/>
        </w:rPr>
        <w:t xml:space="preserve">required by law to maintain records of your consent to our holding data about you. Please read our </w:t>
      </w:r>
      <w:r w:rsidR="009A47C2">
        <w:rPr>
          <w:rFonts w:cstheme="minorHAnsi"/>
          <w:sz w:val="28"/>
          <w:szCs w:val="28"/>
        </w:rPr>
        <w:t>P</w:t>
      </w:r>
      <w:r>
        <w:rPr>
          <w:rFonts w:cstheme="minorHAnsi"/>
          <w:sz w:val="28"/>
          <w:szCs w:val="28"/>
        </w:rPr>
        <w:t>rivacy Policy</w:t>
      </w:r>
      <w:r w:rsidR="009A47C2">
        <w:rPr>
          <w:rFonts w:cstheme="minorHAnsi"/>
          <w:sz w:val="28"/>
          <w:szCs w:val="28"/>
        </w:rPr>
        <w:t xml:space="preserve"> (below)</w:t>
      </w:r>
      <w:r>
        <w:rPr>
          <w:rFonts w:cstheme="minorHAnsi"/>
          <w:sz w:val="28"/>
          <w:szCs w:val="28"/>
        </w:rPr>
        <w:t>, complete th</w:t>
      </w:r>
      <w:bookmarkStart w:id="0" w:name="_GoBack"/>
      <w:bookmarkEnd w:id="0"/>
      <w:r>
        <w:rPr>
          <w:rFonts w:cstheme="minorHAnsi"/>
          <w:sz w:val="28"/>
          <w:szCs w:val="28"/>
        </w:rPr>
        <w:t xml:space="preserve">e slip at the bottom and return to the Chairman as soon as possible. </w:t>
      </w:r>
    </w:p>
    <w:p w:rsidR="00BA57DA" w:rsidRPr="005A6C4D" w:rsidRDefault="00BA57DA" w:rsidP="00BA57DA">
      <w:pPr>
        <w:rPr>
          <w:rFonts w:cstheme="minorHAnsi"/>
          <w:b/>
          <w:sz w:val="28"/>
          <w:szCs w:val="28"/>
          <w:u w:val="single"/>
        </w:rPr>
      </w:pPr>
      <w:r w:rsidRPr="005A6C4D">
        <w:rPr>
          <w:rFonts w:cstheme="minorHAnsi"/>
          <w:b/>
          <w:sz w:val="28"/>
          <w:szCs w:val="28"/>
          <w:u w:val="single"/>
        </w:rPr>
        <w:t>Personal Data Held</w:t>
      </w:r>
    </w:p>
    <w:p w:rsidR="00BA57DA" w:rsidRPr="005A6C4D" w:rsidRDefault="00BA57DA" w:rsidP="00BA57DA">
      <w:pPr>
        <w:rPr>
          <w:rFonts w:cstheme="minorHAnsi"/>
          <w:sz w:val="28"/>
          <w:szCs w:val="28"/>
        </w:rPr>
      </w:pPr>
      <w:r w:rsidRPr="005A6C4D">
        <w:rPr>
          <w:rFonts w:cstheme="minorHAnsi"/>
          <w:sz w:val="28"/>
          <w:szCs w:val="28"/>
        </w:rPr>
        <w:t xml:space="preserve">The following data may be held for each member: contact details i.e.  </w:t>
      </w:r>
      <w:proofErr w:type="gramStart"/>
      <w:r w:rsidRPr="005A6C4D">
        <w:rPr>
          <w:rFonts w:cstheme="minorHAnsi"/>
          <w:sz w:val="28"/>
          <w:szCs w:val="28"/>
        </w:rPr>
        <w:t>full</w:t>
      </w:r>
      <w:proofErr w:type="gramEnd"/>
      <w:r w:rsidRPr="005A6C4D">
        <w:rPr>
          <w:rFonts w:cstheme="minorHAnsi"/>
          <w:sz w:val="28"/>
          <w:szCs w:val="28"/>
        </w:rPr>
        <w:t xml:space="preserve"> name, telephone number, address or email address; attendance details i.e. dates attending and experience level; financial details i.e. whether paying weekly or termly. Bank account details for payment and reimbursements may be held by the bank (HSBC) which has its own privacy policy.</w:t>
      </w:r>
    </w:p>
    <w:p w:rsidR="00BA57DA" w:rsidRPr="005A6C4D" w:rsidRDefault="00BA57DA" w:rsidP="00BA57DA">
      <w:pPr>
        <w:rPr>
          <w:rFonts w:cstheme="minorHAnsi"/>
          <w:b/>
          <w:sz w:val="28"/>
          <w:szCs w:val="28"/>
          <w:u w:val="single"/>
        </w:rPr>
      </w:pPr>
      <w:r w:rsidRPr="005A6C4D">
        <w:rPr>
          <w:rFonts w:cstheme="minorHAnsi"/>
          <w:b/>
          <w:sz w:val="28"/>
          <w:szCs w:val="28"/>
          <w:u w:val="single"/>
        </w:rPr>
        <w:t>Reason for holding and lawful basis</w:t>
      </w:r>
    </w:p>
    <w:p w:rsidR="00BA57DA" w:rsidRPr="005A6C4D" w:rsidRDefault="00BA57DA" w:rsidP="00BA57DA">
      <w:pPr>
        <w:rPr>
          <w:rFonts w:cstheme="minorHAnsi"/>
          <w:sz w:val="28"/>
          <w:szCs w:val="28"/>
        </w:rPr>
      </w:pPr>
      <w:r w:rsidRPr="005A6C4D">
        <w:rPr>
          <w:rFonts w:cstheme="minorHAnsi"/>
          <w:sz w:val="28"/>
          <w:szCs w:val="28"/>
        </w:rPr>
        <w:t xml:space="preserve">The reason for holding this data is for membership administration and contact only.  The lawful basis for holding this data is GXSCDC has your consent to do so and has a legitimate interest in the data solely for the purposes outlined in the policy.  </w:t>
      </w:r>
    </w:p>
    <w:p w:rsidR="00BA57DA" w:rsidRPr="005A6C4D" w:rsidRDefault="00BA57DA" w:rsidP="00BA57DA">
      <w:pPr>
        <w:rPr>
          <w:rFonts w:cstheme="minorHAnsi"/>
          <w:b/>
          <w:sz w:val="28"/>
          <w:szCs w:val="28"/>
          <w:u w:val="single"/>
        </w:rPr>
      </w:pPr>
      <w:r w:rsidRPr="005A6C4D">
        <w:rPr>
          <w:rFonts w:cstheme="minorHAnsi"/>
          <w:b/>
          <w:sz w:val="28"/>
          <w:szCs w:val="28"/>
          <w:u w:val="single"/>
        </w:rPr>
        <w:t>Data Control, Access &amp; Storage</w:t>
      </w:r>
    </w:p>
    <w:p w:rsidR="00BA57DA" w:rsidRPr="005A6C4D" w:rsidRDefault="00BA57DA" w:rsidP="00BA57DA">
      <w:pPr>
        <w:rPr>
          <w:rFonts w:cstheme="minorHAnsi"/>
          <w:sz w:val="28"/>
          <w:szCs w:val="28"/>
        </w:rPr>
      </w:pPr>
      <w:r w:rsidRPr="005A6C4D">
        <w:rPr>
          <w:rFonts w:cstheme="minorHAnsi"/>
          <w:sz w:val="28"/>
          <w:szCs w:val="28"/>
        </w:rPr>
        <w:t xml:space="preserve">Contact details are maintained on paper by the Membership Co-ordinator. Committee members have access on request. </w:t>
      </w:r>
    </w:p>
    <w:p w:rsidR="00BA57DA" w:rsidRPr="005A6C4D" w:rsidRDefault="00BA57DA" w:rsidP="00BA57DA">
      <w:pPr>
        <w:rPr>
          <w:rFonts w:cstheme="minorHAnsi"/>
          <w:sz w:val="28"/>
          <w:szCs w:val="28"/>
        </w:rPr>
      </w:pPr>
      <w:proofErr w:type="gramStart"/>
      <w:r w:rsidRPr="005A6C4D">
        <w:rPr>
          <w:rFonts w:cstheme="minorHAnsi"/>
          <w:sz w:val="28"/>
          <w:szCs w:val="28"/>
        </w:rPr>
        <w:t>Attendance details and whether paying weekly or termly are maintained online as part of the weekly record by the Treasurer and Membership Co-ordinator.</w:t>
      </w:r>
      <w:proofErr w:type="gramEnd"/>
      <w:r w:rsidRPr="005A6C4D">
        <w:rPr>
          <w:rFonts w:cstheme="minorHAnsi"/>
          <w:sz w:val="28"/>
          <w:szCs w:val="28"/>
        </w:rPr>
        <w:t xml:space="preserve">  These are held on the Cloud. Only committee members have access to them, secured by log-on id.  Only first name is used with a distinguishing initial where needed. </w:t>
      </w:r>
    </w:p>
    <w:p w:rsidR="00BA57DA" w:rsidRPr="005A6C4D" w:rsidRDefault="00BA57DA" w:rsidP="00BA57DA">
      <w:pPr>
        <w:rPr>
          <w:rFonts w:cstheme="minorHAnsi"/>
          <w:b/>
          <w:sz w:val="28"/>
          <w:szCs w:val="28"/>
          <w:u w:val="single"/>
        </w:rPr>
      </w:pPr>
      <w:r w:rsidRPr="005A6C4D">
        <w:rPr>
          <w:rFonts w:cstheme="minorHAnsi"/>
          <w:b/>
          <w:sz w:val="28"/>
          <w:szCs w:val="28"/>
          <w:u w:val="single"/>
        </w:rPr>
        <w:t>Data Sharing</w:t>
      </w:r>
    </w:p>
    <w:p w:rsidR="00BA57DA" w:rsidRPr="005A6C4D" w:rsidRDefault="00BA57DA" w:rsidP="00BA57DA">
      <w:pPr>
        <w:rPr>
          <w:rFonts w:cstheme="minorHAnsi"/>
          <w:sz w:val="28"/>
          <w:szCs w:val="28"/>
        </w:rPr>
      </w:pPr>
      <w:r w:rsidRPr="005A6C4D">
        <w:rPr>
          <w:rFonts w:cstheme="minorHAnsi"/>
          <w:sz w:val="28"/>
          <w:szCs w:val="28"/>
        </w:rPr>
        <w:t xml:space="preserve">Data will not be shared with any third party or organisation without the prior explicit consent of the member, except as may be required to comply with the law. E-mails to members will be sent using the blind copy facility to ensure your details are not passed on to other members. E-mails between committee </w:t>
      </w:r>
      <w:r w:rsidRPr="005A6C4D">
        <w:rPr>
          <w:rFonts w:cstheme="minorHAnsi"/>
          <w:sz w:val="28"/>
          <w:szCs w:val="28"/>
        </w:rPr>
        <w:lastRenderedPageBreak/>
        <w:t xml:space="preserve">members will however not use the blind copy facility so that views can be shared more easily. </w:t>
      </w:r>
    </w:p>
    <w:p w:rsidR="00BA57DA" w:rsidRPr="005A6C4D" w:rsidRDefault="00BA57DA" w:rsidP="00BA57DA">
      <w:pPr>
        <w:rPr>
          <w:rFonts w:cstheme="minorHAnsi"/>
          <w:b/>
          <w:sz w:val="28"/>
          <w:szCs w:val="28"/>
          <w:u w:val="single"/>
        </w:rPr>
      </w:pPr>
      <w:r w:rsidRPr="005A6C4D">
        <w:rPr>
          <w:rFonts w:cstheme="minorHAnsi"/>
          <w:b/>
          <w:sz w:val="28"/>
          <w:szCs w:val="28"/>
          <w:u w:val="single"/>
        </w:rPr>
        <w:t>Data Retention</w:t>
      </w:r>
    </w:p>
    <w:p w:rsidR="00BA57DA" w:rsidRPr="005A6C4D" w:rsidRDefault="00BA57DA" w:rsidP="00BA57DA">
      <w:pPr>
        <w:rPr>
          <w:rFonts w:cstheme="minorHAnsi"/>
          <w:sz w:val="28"/>
          <w:szCs w:val="28"/>
        </w:rPr>
      </w:pPr>
      <w:r w:rsidRPr="005A6C4D">
        <w:rPr>
          <w:rFonts w:cstheme="minorHAnsi"/>
          <w:sz w:val="28"/>
          <w:szCs w:val="28"/>
        </w:rPr>
        <w:t xml:space="preserve">If you tell the Membership Co-ordinator that you wish to leave the club or if you do not attend club evenings for more than one complete term your details will be removed from the </w:t>
      </w:r>
      <w:proofErr w:type="gramStart"/>
      <w:r w:rsidRPr="005A6C4D">
        <w:rPr>
          <w:rFonts w:cstheme="minorHAnsi"/>
          <w:sz w:val="28"/>
          <w:szCs w:val="28"/>
        </w:rPr>
        <w:t>current  members</w:t>
      </w:r>
      <w:proofErr w:type="gramEnd"/>
      <w:r w:rsidRPr="005A6C4D">
        <w:rPr>
          <w:rFonts w:cstheme="minorHAnsi"/>
          <w:sz w:val="28"/>
          <w:szCs w:val="28"/>
        </w:rPr>
        <w:t xml:space="preserve"> lists, unless you specifically request otherwise.  You will then be invited to add your name to our Visitors List. Contact details will be used to invite you to special events.  If you do not attend any events over 2 years your details will be removed from this too.   Historical attendance data will be retained for up to 3 years to provide comparative statistics. After 3 years it will be </w:t>
      </w:r>
      <w:proofErr w:type="gramStart"/>
      <w:r w:rsidRPr="005A6C4D">
        <w:rPr>
          <w:rFonts w:cstheme="minorHAnsi"/>
          <w:sz w:val="28"/>
          <w:szCs w:val="28"/>
        </w:rPr>
        <w:t>deleted .</w:t>
      </w:r>
      <w:proofErr w:type="gramEnd"/>
      <w:r w:rsidRPr="005A6C4D">
        <w:rPr>
          <w:rFonts w:cstheme="minorHAnsi"/>
          <w:sz w:val="28"/>
          <w:szCs w:val="28"/>
        </w:rPr>
        <w:t xml:space="preserve"> Paper versions will be securely destroyed by shredding. </w:t>
      </w:r>
    </w:p>
    <w:p w:rsidR="00BA57DA" w:rsidRPr="005A6C4D" w:rsidRDefault="00BA57DA" w:rsidP="00BA57DA">
      <w:pPr>
        <w:rPr>
          <w:rFonts w:cstheme="minorHAnsi"/>
          <w:b/>
          <w:sz w:val="28"/>
          <w:szCs w:val="28"/>
          <w:u w:val="single"/>
        </w:rPr>
      </w:pPr>
      <w:proofErr w:type="gramStart"/>
      <w:r w:rsidRPr="005A6C4D">
        <w:rPr>
          <w:rFonts w:cstheme="minorHAnsi"/>
          <w:b/>
          <w:sz w:val="28"/>
          <w:szCs w:val="28"/>
          <w:u w:val="single"/>
        </w:rPr>
        <w:t>Your</w:t>
      </w:r>
      <w:proofErr w:type="gramEnd"/>
      <w:r w:rsidRPr="005A6C4D">
        <w:rPr>
          <w:rFonts w:cstheme="minorHAnsi"/>
          <w:b/>
          <w:sz w:val="28"/>
          <w:szCs w:val="28"/>
          <w:u w:val="single"/>
        </w:rPr>
        <w:t xml:space="preserve"> Rights</w:t>
      </w:r>
    </w:p>
    <w:p w:rsidR="00BA57DA" w:rsidRPr="005A6C4D" w:rsidRDefault="00BA57DA" w:rsidP="00BA57DA">
      <w:pPr>
        <w:rPr>
          <w:rFonts w:cstheme="minorHAnsi"/>
          <w:sz w:val="28"/>
          <w:szCs w:val="28"/>
        </w:rPr>
      </w:pPr>
      <w:r w:rsidRPr="005A6C4D">
        <w:rPr>
          <w:rFonts w:cstheme="minorHAnsi"/>
          <w:sz w:val="28"/>
          <w:szCs w:val="28"/>
        </w:rPr>
        <w:t xml:space="preserve">You have the right to see a copy of any data held about you and to request it to be corrected, restricted or deleted at any time. Any such requests should be submitted to the Chairman. You may lodge a complaint with the Information Commissioner’s Office if you do not think we are using your data correctly. You can withdraw your consent to our holding your data at any time.  Withdrawal or denial of consent does not preclude you from being a member of the GXSCDC. It does however mean that you would not receive any communication from the club and that your attendance would not be taken into account in any decisions the club takes.   </w:t>
      </w:r>
    </w:p>
    <w:p w:rsidR="00BA57DA" w:rsidRDefault="00BA57DA" w:rsidP="00BA57DA">
      <w:pPr>
        <w:rPr>
          <w:rFonts w:cstheme="minorHAnsi"/>
          <w:b/>
          <w:sz w:val="28"/>
          <w:szCs w:val="28"/>
          <w:u w:val="single"/>
        </w:rPr>
      </w:pPr>
    </w:p>
    <w:p w:rsidR="00BA57DA" w:rsidRPr="005A6C4D" w:rsidRDefault="00BA57DA" w:rsidP="004902B5">
      <w:pPr>
        <w:ind w:left="360"/>
        <w:rPr>
          <w:rFonts w:cstheme="minorHAnsi"/>
          <w:b/>
          <w:sz w:val="28"/>
          <w:szCs w:val="28"/>
          <w:u w:val="single"/>
        </w:rPr>
      </w:pPr>
      <w:r w:rsidRPr="005A6C4D">
        <w:rPr>
          <w:rFonts w:cstheme="minorHAnsi"/>
          <w:b/>
          <w:sz w:val="28"/>
          <w:szCs w:val="28"/>
        </w:rPr>
        <w:t xml:space="preserve"> - - - - - - - - - - - - - - - - - - - - - - - - - - - - - - - - - - - - - - - - - - - - - -</w:t>
      </w:r>
      <w:r>
        <w:rPr>
          <w:rFonts w:cstheme="minorHAnsi"/>
          <w:b/>
          <w:sz w:val="28"/>
          <w:szCs w:val="28"/>
        </w:rPr>
        <w:t xml:space="preserve"> </w:t>
      </w:r>
      <w:r w:rsidRPr="005A6C4D">
        <w:rPr>
          <w:rFonts w:cstheme="minorHAnsi"/>
          <w:b/>
          <w:sz w:val="28"/>
          <w:szCs w:val="28"/>
        </w:rPr>
        <w:t>- -</w:t>
      </w:r>
      <w:r>
        <w:rPr>
          <w:rFonts w:cstheme="minorHAnsi"/>
          <w:b/>
          <w:sz w:val="28"/>
          <w:szCs w:val="28"/>
        </w:rPr>
        <w:t xml:space="preserve"> </w:t>
      </w:r>
      <w:r w:rsidRPr="005A6C4D">
        <w:rPr>
          <w:rFonts w:cstheme="minorHAnsi"/>
          <w:b/>
          <w:sz w:val="28"/>
          <w:szCs w:val="28"/>
        </w:rPr>
        <w:t>- - - - -</w:t>
      </w:r>
      <w:r>
        <w:rPr>
          <w:rFonts w:cstheme="minorHAnsi"/>
          <w:b/>
          <w:sz w:val="28"/>
          <w:szCs w:val="28"/>
        </w:rPr>
        <w:t xml:space="preserve"> </w:t>
      </w:r>
      <w:r w:rsidRPr="005A6C4D">
        <w:rPr>
          <w:rFonts w:cstheme="minorHAnsi"/>
          <w:b/>
          <w:sz w:val="28"/>
          <w:szCs w:val="28"/>
        </w:rPr>
        <w:t>-</w:t>
      </w:r>
      <w:r>
        <w:rPr>
          <w:rFonts w:cstheme="minorHAnsi"/>
          <w:b/>
          <w:sz w:val="28"/>
          <w:szCs w:val="28"/>
        </w:rPr>
        <w:t xml:space="preserve"> - - - - </w:t>
      </w:r>
    </w:p>
    <w:p w:rsidR="00BA57DA" w:rsidRPr="005A6C4D" w:rsidRDefault="00BA57DA" w:rsidP="00BA57DA">
      <w:pPr>
        <w:rPr>
          <w:rFonts w:cstheme="minorHAnsi"/>
          <w:b/>
          <w:sz w:val="28"/>
          <w:szCs w:val="28"/>
          <w:u w:val="single"/>
        </w:rPr>
      </w:pPr>
    </w:p>
    <w:p w:rsidR="00BA57DA" w:rsidRPr="005A6C4D" w:rsidRDefault="00BA57DA" w:rsidP="004902B5">
      <w:pPr>
        <w:tabs>
          <w:tab w:val="left" w:pos="1970"/>
        </w:tabs>
        <w:rPr>
          <w:rFonts w:cstheme="minorHAnsi"/>
          <w:b/>
          <w:sz w:val="28"/>
          <w:szCs w:val="28"/>
          <w:u w:val="single"/>
        </w:rPr>
      </w:pPr>
      <w:r w:rsidRPr="005A6C4D">
        <w:rPr>
          <w:rFonts w:cstheme="minorHAnsi"/>
          <w:b/>
          <w:sz w:val="28"/>
          <w:szCs w:val="28"/>
          <w:u w:val="single"/>
        </w:rPr>
        <w:t>Consent</w:t>
      </w:r>
      <w:r w:rsidR="004902B5">
        <w:rPr>
          <w:rFonts w:cstheme="minorHAnsi"/>
          <w:b/>
          <w:sz w:val="28"/>
          <w:szCs w:val="28"/>
          <w:u w:val="single"/>
        </w:rPr>
        <w:tab/>
      </w:r>
    </w:p>
    <w:p w:rsidR="00BA57DA" w:rsidRPr="005A6C4D" w:rsidRDefault="00BA57DA" w:rsidP="00BA57DA">
      <w:pPr>
        <w:rPr>
          <w:rFonts w:cstheme="minorHAnsi"/>
          <w:sz w:val="28"/>
          <w:szCs w:val="28"/>
        </w:rPr>
      </w:pPr>
      <w:r w:rsidRPr="005A6C4D">
        <w:rPr>
          <w:rFonts w:cstheme="minorHAnsi"/>
          <w:sz w:val="28"/>
          <w:szCs w:val="28"/>
        </w:rPr>
        <w:t>I , ………………………… ……………..consent to GXSCDC holding details about me as described above.</w:t>
      </w:r>
    </w:p>
    <w:p w:rsidR="00BA57DA" w:rsidRPr="005A6C4D" w:rsidRDefault="00BA57DA" w:rsidP="00BA57DA">
      <w:pPr>
        <w:rPr>
          <w:rFonts w:cstheme="minorHAnsi"/>
          <w:sz w:val="28"/>
          <w:szCs w:val="28"/>
        </w:rPr>
      </w:pPr>
    </w:p>
    <w:p w:rsidR="00965CA6" w:rsidRPr="00EC7D17" w:rsidRDefault="00BA57DA" w:rsidP="00A96AF9">
      <w:pPr>
        <w:rPr>
          <w:sz w:val="28"/>
          <w:szCs w:val="28"/>
          <w:u w:val="single"/>
        </w:rPr>
      </w:pPr>
      <w:r w:rsidRPr="005A6C4D">
        <w:rPr>
          <w:rFonts w:cstheme="minorHAnsi"/>
          <w:sz w:val="28"/>
          <w:szCs w:val="28"/>
        </w:rPr>
        <w:t>Signed</w:t>
      </w:r>
      <w:r w:rsidRPr="005A6C4D">
        <w:rPr>
          <w:rFonts w:cstheme="minorHAnsi"/>
          <w:sz w:val="28"/>
          <w:szCs w:val="28"/>
        </w:rPr>
        <w:tab/>
        <w:t>:</w:t>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r>
      <w:r w:rsidRPr="005A6C4D">
        <w:rPr>
          <w:rFonts w:cstheme="minorHAnsi"/>
          <w:sz w:val="28"/>
          <w:szCs w:val="28"/>
        </w:rPr>
        <w:tab/>
        <w:t>Date:</w:t>
      </w:r>
    </w:p>
    <w:sectPr w:rsidR="00965CA6" w:rsidRPr="00EC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FA"/>
    <w:rsid w:val="000B01E0"/>
    <w:rsid w:val="0018222A"/>
    <w:rsid w:val="0018470A"/>
    <w:rsid w:val="001C06C7"/>
    <w:rsid w:val="001C52AF"/>
    <w:rsid w:val="001E3C0D"/>
    <w:rsid w:val="00235734"/>
    <w:rsid w:val="003C5D26"/>
    <w:rsid w:val="003F4109"/>
    <w:rsid w:val="00457A74"/>
    <w:rsid w:val="004902B5"/>
    <w:rsid w:val="004D2AF1"/>
    <w:rsid w:val="005B120D"/>
    <w:rsid w:val="00656FFB"/>
    <w:rsid w:val="00671B34"/>
    <w:rsid w:val="007311A8"/>
    <w:rsid w:val="00856745"/>
    <w:rsid w:val="008C135A"/>
    <w:rsid w:val="0092635F"/>
    <w:rsid w:val="009361D8"/>
    <w:rsid w:val="00965CA6"/>
    <w:rsid w:val="009A47C2"/>
    <w:rsid w:val="00A232E2"/>
    <w:rsid w:val="00A6338B"/>
    <w:rsid w:val="00A96AF9"/>
    <w:rsid w:val="00AF6209"/>
    <w:rsid w:val="00B11CCB"/>
    <w:rsid w:val="00B508F7"/>
    <w:rsid w:val="00B975F0"/>
    <w:rsid w:val="00BA57DA"/>
    <w:rsid w:val="00C515D3"/>
    <w:rsid w:val="00D31AAD"/>
    <w:rsid w:val="00D51D9E"/>
    <w:rsid w:val="00E318FA"/>
    <w:rsid w:val="00E32119"/>
    <w:rsid w:val="00E55357"/>
    <w:rsid w:val="00EC7D17"/>
    <w:rsid w:val="00EF2B36"/>
    <w:rsid w:val="00F301BB"/>
    <w:rsid w:val="00F9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35F"/>
    <w:rPr>
      <w:color w:val="5F5F5F" w:themeColor="hyperlink"/>
      <w:u w:val="single"/>
    </w:rPr>
  </w:style>
  <w:style w:type="table" w:styleId="TableGrid">
    <w:name w:val="Table Grid"/>
    <w:basedOn w:val="TableNormal"/>
    <w:uiPriority w:val="59"/>
    <w:rsid w:val="00EF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35F"/>
    <w:rPr>
      <w:color w:val="5F5F5F" w:themeColor="hyperlink"/>
      <w:u w:val="single"/>
    </w:rPr>
  </w:style>
  <w:style w:type="table" w:styleId="TableGrid">
    <w:name w:val="Table Grid"/>
    <w:basedOn w:val="TableNormal"/>
    <w:uiPriority w:val="59"/>
    <w:rsid w:val="00EF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shoemakers.com" TargetMode="External"/><Relationship Id="rId3" Type="http://schemas.openxmlformats.org/officeDocument/2006/relationships/settings" Target="settings.xml"/><Relationship Id="rId7" Type="http://schemas.openxmlformats.org/officeDocument/2006/relationships/hyperlink" Target="http://www.scottishdancesho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xscottish.org" TargetMode="External"/><Relationship Id="rId11" Type="http://schemas.openxmlformats.org/officeDocument/2006/relationships/theme" Target="theme/theme1.xml"/><Relationship Id="rId5" Type="http://schemas.openxmlformats.org/officeDocument/2006/relationships/hyperlink" Target="mailto:Janemarionsheeh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stleshoes.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6</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18</cp:revision>
  <cp:lastPrinted>2019-09-28T12:46:00Z</cp:lastPrinted>
  <dcterms:created xsi:type="dcterms:W3CDTF">2018-08-30T13:19:00Z</dcterms:created>
  <dcterms:modified xsi:type="dcterms:W3CDTF">2019-09-28T12:53:00Z</dcterms:modified>
</cp:coreProperties>
</file>